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A6" w:rsidRPr="00C50B18" w:rsidRDefault="00C749A6" w:rsidP="00AD44B4">
      <w:pPr>
        <w:spacing w:line="360" w:lineRule="auto"/>
        <w:ind w:left="851" w:right="-188"/>
        <w:jc w:val="both"/>
        <w:rPr>
          <w:rFonts w:ascii="Arial" w:hAnsi="Arial" w:cs="Arial"/>
          <w:sz w:val="24"/>
          <w:szCs w:val="24"/>
        </w:rPr>
      </w:pPr>
    </w:p>
    <w:p w:rsidR="00C749A6" w:rsidRPr="00C50B18" w:rsidRDefault="00C749A6" w:rsidP="00AD44B4">
      <w:pPr>
        <w:spacing w:line="360" w:lineRule="auto"/>
        <w:ind w:left="851" w:right="-188"/>
        <w:jc w:val="both"/>
        <w:rPr>
          <w:rFonts w:ascii="Arial" w:hAnsi="Arial" w:cs="Arial"/>
          <w:sz w:val="24"/>
          <w:szCs w:val="24"/>
        </w:rPr>
      </w:pPr>
    </w:p>
    <w:p w:rsidR="00C749A6" w:rsidRPr="00C50B18" w:rsidRDefault="00C749A6" w:rsidP="00AD44B4">
      <w:pPr>
        <w:spacing w:line="360" w:lineRule="auto"/>
        <w:ind w:left="851" w:right="-188"/>
        <w:jc w:val="both"/>
        <w:rPr>
          <w:rFonts w:ascii="Arial" w:hAnsi="Arial" w:cs="Arial"/>
          <w:sz w:val="24"/>
          <w:szCs w:val="24"/>
        </w:rPr>
      </w:pPr>
    </w:p>
    <w:p w:rsidR="004B625F" w:rsidRPr="00C50B18" w:rsidRDefault="004B625F" w:rsidP="00AD44B4">
      <w:pPr>
        <w:spacing w:line="360" w:lineRule="auto"/>
        <w:ind w:left="851" w:right="-188"/>
        <w:jc w:val="both"/>
        <w:rPr>
          <w:rFonts w:ascii="Arial" w:hAnsi="Arial" w:cs="Arial"/>
          <w:sz w:val="24"/>
          <w:szCs w:val="24"/>
        </w:rPr>
      </w:pPr>
      <w:proofErr w:type="gramStart"/>
      <w:r w:rsidRPr="00C50B18">
        <w:rPr>
          <w:rFonts w:ascii="Arial" w:hAnsi="Arial" w:cs="Arial"/>
          <w:sz w:val="24"/>
          <w:szCs w:val="24"/>
        </w:rPr>
        <w:t>EOI N</w:t>
      </w:r>
      <w:r w:rsidR="00E910E2" w:rsidRPr="00C50B18">
        <w:rPr>
          <w:rFonts w:ascii="Arial" w:hAnsi="Arial" w:cs="Arial"/>
          <w:sz w:val="24"/>
          <w:szCs w:val="24"/>
        </w:rPr>
        <w:t>o.</w:t>
      </w:r>
      <w:proofErr w:type="gramEnd"/>
      <w:r w:rsidR="00E910E2" w:rsidRPr="00C50B18">
        <w:rPr>
          <w:rFonts w:ascii="Arial" w:hAnsi="Arial" w:cs="Arial"/>
          <w:sz w:val="24"/>
          <w:szCs w:val="24"/>
        </w:rPr>
        <w:t xml:space="preserve"> ICMR / EOI / </w:t>
      </w:r>
      <w:proofErr w:type="spellStart"/>
      <w:r w:rsidR="0005041F" w:rsidRPr="00C50B18">
        <w:rPr>
          <w:rFonts w:ascii="Arial" w:hAnsi="Arial" w:cs="Arial"/>
          <w:sz w:val="24"/>
          <w:szCs w:val="24"/>
        </w:rPr>
        <w:t>qRT</w:t>
      </w:r>
      <w:proofErr w:type="spellEnd"/>
      <w:r w:rsidR="0005041F" w:rsidRPr="00C50B18">
        <w:rPr>
          <w:rFonts w:ascii="Arial" w:hAnsi="Arial" w:cs="Arial"/>
          <w:sz w:val="24"/>
          <w:szCs w:val="24"/>
        </w:rPr>
        <w:t>-PCR</w:t>
      </w:r>
      <w:r w:rsidR="00E910E2" w:rsidRPr="00C50B18">
        <w:rPr>
          <w:rFonts w:ascii="Arial" w:hAnsi="Arial" w:cs="Arial"/>
          <w:sz w:val="24"/>
          <w:szCs w:val="24"/>
        </w:rPr>
        <w:t xml:space="preserve"> / 202</w:t>
      </w:r>
      <w:r w:rsidR="0005041F" w:rsidRPr="00C50B18">
        <w:rPr>
          <w:rFonts w:ascii="Arial" w:hAnsi="Arial" w:cs="Arial"/>
          <w:sz w:val="24"/>
          <w:szCs w:val="24"/>
        </w:rPr>
        <w:t>1</w:t>
      </w:r>
      <w:r w:rsidR="00E910E2" w:rsidRPr="00C50B18">
        <w:rPr>
          <w:rFonts w:ascii="Arial" w:hAnsi="Arial" w:cs="Arial"/>
          <w:sz w:val="24"/>
          <w:szCs w:val="24"/>
        </w:rPr>
        <w:tab/>
      </w:r>
      <w:r w:rsidR="00E910E2" w:rsidRPr="00C50B18">
        <w:rPr>
          <w:rFonts w:ascii="Arial" w:hAnsi="Arial" w:cs="Arial"/>
          <w:sz w:val="24"/>
          <w:szCs w:val="24"/>
        </w:rPr>
        <w:tab/>
      </w:r>
      <w:r w:rsidR="00E910E2" w:rsidRPr="00C50B18">
        <w:rPr>
          <w:rFonts w:ascii="Arial" w:hAnsi="Arial" w:cs="Arial"/>
          <w:sz w:val="24"/>
          <w:szCs w:val="24"/>
        </w:rPr>
        <w:tab/>
      </w:r>
      <w:r w:rsidR="00807EB7" w:rsidRPr="00C50B18">
        <w:rPr>
          <w:rFonts w:ascii="Arial" w:hAnsi="Arial" w:cs="Arial"/>
          <w:sz w:val="24"/>
          <w:szCs w:val="24"/>
        </w:rPr>
        <w:t xml:space="preserve">Dated </w:t>
      </w:r>
      <w:r w:rsidR="008810A8">
        <w:rPr>
          <w:rFonts w:ascii="Arial" w:hAnsi="Arial" w:cs="Arial"/>
          <w:sz w:val="24"/>
          <w:szCs w:val="24"/>
        </w:rPr>
        <w:t>19/02/</w:t>
      </w:r>
      <w:r w:rsidR="0005041F" w:rsidRPr="00C50B18">
        <w:rPr>
          <w:rFonts w:ascii="Arial" w:hAnsi="Arial" w:cs="Arial"/>
          <w:sz w:val="24"/>
          <w:szCs w:val="24"/>
        </w:rPr>
        <w:t xml:space="preserve"> 2021</w:t>
      </w:r>
    </w:p>
    <w:p w:rsidR="004B625F" w:rsidRPr="00C50B18" w:rsidRDefault="004B625F" w:rsidP="00AD44B4">
      <w:pPr>
        <w:spacing w:line="360" w:lineRule="auto"/>
        <w:ind w:left="851" w:right="-188"/>
        <w:jc w:val="both"/>
        <w:rPr>
          <w:rFonts w:ascii="Arial" w:hAnsi="Arial" w:cs="Arial"/>
          <w:b/>
          <w:sz w:val="24"/>
          <w:szCs w:val="24"/>
        </w:rPr>
      </w:pPr>
    </w:p>
    <w:p w:rsidR="004B625F" w:rsidRPr="00C50B18" w:rsidRDefault="004B625F" w:rsidP="00AD44B4">
      <w:pPr>
        <w:spacing w:line="360" w:lineRule="auto"/>
        <w:ind w:left="851" w:right="-188"/>
        <w:jc w:val="center"/>
        <w:rPr>
          <w:rFonts w:ascii="Arial" w:hAnsi="Arial" w:cs="Arial"/>
          <w:b/>
          <w:sz w:val="24"/>
          <w:szCs w:val="24"/>
        </w:rPr>
      </w:pPr>
      <w:r w:rsidRPr="00C50B18">
        <w:rPr>
          <w:rFonts w:ascii="Arial" w:hAnsi="Arial" w:cs="Arial"/>
          <w:b/>
          <w:sz w:val="24"/>
          <w:szCs w:val="24"/>
        </w:rPr>
        <w:t>Indian Council of Medical Research, New Delhi</w:t>
      </w:r>
    </w:p>
    <w:p w:rsidR="00807EB7" w:rsidRPr="00C50B18" w:rsidRDefault="00807EB7" w:rsidP="00AD44B4">
      <w:pPr>
        <w:spacing w:line="360" w:lineRule="auto"/>
        <w:ind w:left="851" w:right="-188"/>
        <w:jc w:val="center"/>
        <w:rPr>
          <w:rFonts w:ascii="Arial" w:hAnsi="Arial" w:cs="Arial"/>
          <w:b/>
          <w:sz w:val="24"/>
          <w:szCs w:val="24"/>
        </w:rPr>
      </w:pPr>
    </w:p>
    <w:p w:rsidR="004B625F" w:rsidRPr="00C50B18" w:rsidRDefault="004B625F" w:rsidP="00AD44B4">
      <w:pPr>
        <w:spacing w:line="360" w:lineRule="auto"/>
        <w:ind w:left="851" w:right="-188"/>
        <w:jc w:val="center"/>
        <w:rPr>
          <w:rFonts w:ascii="Arial" w:hAnsi="Arial" w:cs="Arial"/>
          <w:b/>
          <w:sz w:val="24"/>
          <w:szCs w:val="24"/>
        </w:rPr>
      </w:pPr>
      <w:r w:rsidRPr="00C50B18">
        <w:rPr>
          <w:rFonts w:ascii="Arial" w:hAnsi="Arial" w:cs="Arial"/>
          <w:b/>
          <w:sz w:val="24"/>
          <w:szCs w:val="24"/>
        </w:rPr>
        <w:t>Invites</w:t>
      </w:r>
    </w:p>
    <w:p w:rsidR="004B625F" w:rsidRPr="00C50B18" w:rsidRDefault="004B625F" w:rsidP="00AD44B4">
      <w:pPr>
        <w:spacing w:line="360" w:lineRule="auto"/>
        <w:ind w:left="851" w:right="-188"/>
        <w:jc w:val="center"/>
        <w:rPr>
          <w:rFonts w:ascii="Arial" w:hAnsi="Arial" w:cs="Arial"/>
          <w:b/>
          <w:sz w:val="24"/>
          <w:szCs w:val="24"/>
        </w:rPr>
      </w:pPr>
    </w:p>
    <w:p w:rsidR="004B625F" w:rsidRPr="00C50B18" w:rsidRDefault="004B625F" w:rsidP="00AD44B4">
      <w:pPr>
        <w:spacing w:line="360" w:lineRule="auto"/>
        <w:ind w:left="851" w:right="-188"/>
        <w:jc w:val="center"/>
        <w:rPr>
          <w:rFonts w:ascii="Arial" w:hAnsi="Arial" w:cs="Arial"/>
          <w:b/>
          <w:sz w:val="24"/>
          <w:szCs w:val="24"/>
        </w:rPr>
      </w:pPr>
      <w:r w:rsidRPr="00C50B18">
        <w:rPr>
          <w:rFonts w:ascii="Arial" w:hAnsi="Arial" w:cs="Arial"/>
          <w:b/>
          <w:sz w:val="24"/>
          <w:szCs w:val="24"/>
        </w:rPr>
        <w:t>Expression of Interest (EOI)</w:t>
      </w:r>
    </w:p>
    <w:p w:rsidR="004B625F" w:rsidRPr="00C50B18" w:rsidRDefault="004B625F" w:rsidP="00AD44B4">
      <w:pPr>
        <w:spacing w:line="360" w:lineRule="auto"/>
        <w:ind w:left="851" w:right="-188"/>
        <w:jc w:val="center"/>
        <w:rPr>
          <w:rFonts w:ascii="Arial" w:hAnsi="Arial" w:cs="Arial"/>
          <w:b/>
          <w:sz w:val="24"/>
          <w:szCs w:val="24"/>
        </w:rPr>
      </w:pPr>
      <w:r w:rsidRPr="00C50B18">
        <w:rPr>
          <w:rFonts w:ascii="Arial" w:hAnsi="Arial" w:cs="Arial"/>
          <w:b/>
          <w:sz w:val="24"/>
          <w:szCs w:val="24"/>
        </w:rPr>
        <w:t>For</w:t>
      </w:r>
    </w:p>
    <w:p w:rsidR="00807EB7" w:rsidRPr="00C50B18" w:rsidRDefault="00807EB7" w:rsidP="00AD44B4">
      <w:pPr>
        <w:spacing w:line="360" w:lineRule="auto"/>
        <w:ind w:left="851" w:right="-188"/>
        <w:jc w:val="center"/>
        <w:rPr>
          <w:rFonts w:ascii="Arial" w:hAnsi="Arial" w:cs="Arial"/>
          <w:b/>
          <w:sz w:val="24"/>
          <w:szCs w:val="24"/>
        </w:rPr>
      </w:pPr>
    </w:p>
    <w:p w:rsidR="004B625F" w:rsidRPr="00C50B18" w:rsidRDefault="004B625F" w:rsidP="00AD44B4">
      <w:pPr>
        <w:spacing w:line="360" w:lineRule="auto"/>
        <w:ind w:left="851" w:right="-188"/>
        <w:jc w:val="center"/>
        <w:rPr>
          <w:rFonts w:ascii="Arial" w:hAnsi="Arial" w:cs="Arial"/>
          <w:b/>
          <w:sz w:val="24"/>
          <w:szCs w:val="24"/>
        </w:rPr>
      </w:pPr>
      <w:r w:rsidRPr="00C50B18">
        <w:rPr>
          <w:rFonts w:ascii="Arial" w:hAnsi="Arial" w:cs="Arial"/>
          <w:b/>
          <w:sz w:val="24"/>
          <w:szCs w:val="24"/>
        </w:rPr>
        <w:t xml:space="preserve">Transfer of Technology for Development of </w:t>
      </w:r>
      <w:proofErr w:type="spellStart"/>
      <w:r w:rsidR="0005041F" w:rsidRPr="00C50B18">
        <w:rPr>
          <w:rFonts w:ascii="Arial" w:hAnsi="Arial" w:cs="Arial"/>
          <w:b/>
          <w:sz w:val="24"/>
          <w:szCs w:val="24"/>
        </w:rPr>
        <w:t>TaqMan</w:t>
      </w:r>
      <w:proofErr w:type="spellEnd"/>
      <w:r w:rsidR="0005041F" w:rsidRPr="00C50B18">
        <w:rPr>
          <w:rFonts w:ascii="Arial" w:hAnsi="Arial" w:cs="Arial"/>
          <w:b/>
          <w:sz w:val="24"/>
          <w:szCs w:val="24"/>
        </w:rPr>
        <w:t xml:space="preserve"> </w:t>
      </w:r>
      <w:r w:rsidRPr="00C50B18">
        <w:rPr>
          <w:rFonts w:ascii="Arial" w:hAnsi="Arial" w:cs="Arial"/>
          <w:b/>
          <w:sz w:val="24"/>
          <w:szCs w:val="24"/>
        </w:rPr>
        <w:t xml:space="preserve">SARS </w:t>
      </w:r>
      <w:proofErr w:type="spellStart"/>
      <w:r w:rsidRPr="00C50B18">
        <w:rPr>
          <w:rFonts w:ascii="Arial" w:hAnsi="Arial" w:cs="Arial"/>
          <w:b/>
          <w:sz w:val="24"/>
          <w:szCs w:val="24"/>
        </w:rPr>
        <w:t>CoV</w:t>
      </w:r>
      <w:proofErr w:type="spellEnd"/>
      <w:r w:rsidR="0005041F" w:rsidRPr="00C50B18">
        <w:rPr>
          <w:rFonts w:ascii="Cambria Math" w:hAnsi="Cambria Math" w:cs="Cambria Math"/>
          <w:b/>
          <w:sz w:val="24"/>
          <w:szCs w:val="24"/>
        </w:rPr>
        <w:t xml:space="preserve"> -2   </w:t>
      </w:r>
      <w:r w:rsidR="0005041F" w:rsidRPr="00C50B18">
        <w:rPr>
          <w:rFonts w:ascii="Arial" w:hAnsi="Arial" w:cs="Arial"/>
          <w:b/>
          <w:sz w:val="24"/>
          <w:szCs w:val="24"/>
        </w:rPr>
        <w:t>multiplex RT</w:t>
      </w:r>
      <w:r w:rsidR="0005041F" w:rsidRPr="00C50B18">
        <w:rPr>
          <w:rFonts w:ascii="Cambria Math" w:hAnsi="Cambria Math" w:cs="Cambria Math"/>
          <w:b/>
          <w:sz w:val="24"/>
          <w:szCs w:val="24"/>
        </w:rPr>
        <w:t xml:space="preserve"> PCR for</w:t>
      </w:r>
      <w:r w:rsidRPr="00C50B18">
        <w:rPr>
          <w:rFonts w:ascii="Arial" w:hAnsi="Arial" w:cs="Arial"/>
          <w:b/>
          <w:sz w:val="24"/>
          <w:szCs w:val="24"/>
        </w:rPr>
        <w:t xml:space="preserve"> screening human </w:t>
      </w:r>
      <w:r w:rsidR="0005041F" w:rsidRPr="00C50B18">
        <w:rPr>
          <w:rFonts w:ascii="Arial" w:hAnsi="Arial" w:cs="Arial"/>
          <w:b/>
          <w:sz w:val="24"/>
          <w:szCs w:val="24"/>
        </w:rPr>
        <w:t xml:space="preserve">respiratory </w:t>
      </w:r>
      <w:r w:rsidRPr="00C50B18">
        <w:rPr>
          <w:rFonts w:ascii="Arial" w:hAnsi="Arial" w:cs="Arial"/>
          <w:b/>
          <w:sz w:val="24"/>
          <w:szCs w:val="24"/>
        </w:rPr>
        <w:t>samples</w:t>
      </w:r>
    </w:p>
    <w:p w:rsidR="004B625F" w:rsidRPr="00C50B18" w:rsidRDefault="004B625F" w:rsidP="00AD44B4">
      <w:pPr>
        <w:spacing w:line="360" w:lineRule="auto"/>
        <w:ind w:left="851" w:right="-188"/>
        <w:jc w:val="both"/>
        <w:rPr>
          <w:rFonts w:ascii="Arial" w:hAnsi="Arial" w:cs="Arial"/>
          <w:b/>
          <w:sz w:val="24"/>
          <w:szCs w:val="24"/>
        </w:rPr>
      </w:pPr>
    </w:p>
    <w:p w:rsidR="004B625F" w:rsidRPr="00C50B18" w:rsidRDefault="004B625F"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Pr="00C50B18" w:rsidRDefault="00C749A6" w:rsidP="00AD44B4">
      <w:pPr>
        <w:spacing w:line="360" w:lineRule="auto"/>
        <w:ind w:left="851" w:right="-188"/>
        <w:jc w:val="both"/>
        <w:rPr>
          <w:rFonts w:ascii="Arial" w:hAnsi="Arial" w:cs="Arial"/>
          <w:b/>
          <w:sz w:val="24"/>
          <w:szCs w:val="24"/>
        </w:rPr>
      </w:pPr>
    </w:p>
    <w:p w:rsidR="00C749A6" w:rsidRDefault="00C749A6" w:rsidP="00AD44B4">
      <w:pPr>
        <w:spacing w:line="360" w:lineRule="auto"/>
        <w:ind w:left="851" w:right="-188"/>
        <w:jc w:val="both"/>
        <w:rPr>
          <w:rFonts w:ascii="Arial" w:hAnsi="Arial" w:cs="Arial"/>
          <w:b/>
          <w:sz w:val="24"/>
          <w:szCs w:val="24"/>
        </w:rPr>
      </w:pPr>
    </w:p>
    <w:p w:rsidR="002B63A9" w:rsidRPr="00C50B18" w:rsidRDefault="002B63A9" w:rsidP="00AD44B4">
      <w:pPr>
        <w:spacing w:line="360" w:lineRule="auto"/>
        <w:ind w:left="851" w:right="-188"/>
        <w:jc w:val="both"/>
        <w:rPr>
          <w:rFonts w:ascii="Arial" w:hAnsi="Arial" w:cs="Arial"/>
          <w:b/>
          <w:sz w:val="24"/>
          <w:szCs w:val="24"/>
        </w:rPr>
      </w:pPr>
    </w:p>
    <w:p w:rsidR="004B625F" w:rsidRPr="00C50B18" w:rsidRDefault="004B625F" w:rsidP="00AD44B4">
      <w:pPr>
        <w:spacing w:line="360" w:lineRule="auto"/>
        <w:ind w:left="851" w:right="-188"/>
        <w:jc w:val="both"/>
        <w:rPr>
          <w:rFonts w:ascii="Arial" w:hAnsi="Arial" w:cs="Arial"/>
          <w:b/>
          <w:sz w:val="24"/>
          <w:szCs w:val="24"/>
          <w:u w:val="single"/>
        </w:rPr>
      </w:pPr>
      <w:r w:rsidRPr="00C50B18">
        <w:rPr>
          <w:rFonts w:ascii="Arial" w:hAnsi="Arial" w:cs="Arial"/>
          <w:b/>
          <w:sz w:val="24"/>
          <w:szCs w:val="24"/>
          <w:u w:val="single"/>
        </w:rPr>
        <w:lastRenderedPageBreak/>
        <w:t>CONTENTS</w:t>
      </w:r>
    </w:p>
    <w:tbl>
      <w:tblPr>
        <w:tblStyle w:val="TableGrid"/>
        <w:tblW w:w="8788" w:type="dxa"/>
        <w:tblInd w:w="1030" w:type="dxa"/>
        <w:tblLook w:val="04A0" w:firstRow="1" w:lastRow="0" w:firstColumn="1" w:lastColumn="0" w:noHBand="0" w:noVBand="1"/>
      </w:tblPr>
      <w:tblGrid>
        <w:gridCol w:w="992"/>
        <w:gridCol w:w="6662"/>
        <w:gridCol w:w="1134"/>
      </w:tblGrid>
      <w:tr w:rsidR="00C50B18" w:rsidRPr="00C50B18" w:rsidTr="00696F8A">
        <w:tc>
          <w:tcPr>
            <w:tcW w:w="992" w:type="dxa"/>
          </w:tcPr>
          <w:p w:rsidR="00807EB7" w:rsidRPr="00C50B18" w:rsidRDefault="009326BC" w:rsidP="009326BC">
            <w:pPr>
              <w:spacing w:line="360" w:lineRule="auto"/>
              <w:ind w:right="-188"/>
              <w:rPr>
                <w:rFonts w:ascii="Arial" w:hAnsi="Arial" w:cs="Arial"/>
                <w:b/>
                <w:sz w:val="24"/>
                <w:szCs w:val="24"/>
              </w:rPr>
            </w:pPr>
            <w:r w:rsidRPr="00C50B18">
              <w:rPr>
                <w:rFonts w:ascii="Arial" w:hAnsi="Arial" w:cs="Arial"/>
                <w:b/>
                <w:sz w:val="24"/>
                <w:szCs w:val="24"/>
              </w:rPr>
              <w:t>S</w:t>
            </w:r>
            <w:r w:rsidR="00807EB7" w:rsidRPr="00C50B18">
              <w:rPr>
                <w:rFonts w:ascii="Arial" w:hAnsi="Arial" w:cs="Arial"/>
                <w:b/>
                <w:sz w:val="24"/>
                <w:szCs w:val="24"/>
              </w:rPr>
              <w:t>l. No</w:t>
            </w:r>
          </w:p>
        </w:tc>
        <w:tc>
          <w:tcPr>
            <w:tcW w:w="6662" w:type="dxa"/>
          </w:tcPr>
          <w:p w:rsidR="00807EB7" w:rsidRPr="00C50B18" w:rsidRDefault="00807EB7" w:rsidP="005E2CEE">
            <w:pPr>
              <w:spacing w:line="360" w:lineRule="auto"/>
              <w:ind w:right="-188"/>
              <w:jc w:val="center"/>
              <w:rPr>
                <w:rFonts w:ascii="Arial" w:hAnsi="Arial" w:cs="Arial"/>
                <w:b/>
                <w:sz w:val="24"/>
                <w:szCs w:val="24"/>
              </w:rPr>
            </w:pPr>
            <w:r w:rsidRPr="00C50B18">
              <w:rPr>
                <w:rFonts w:ascii="Arial" w:hAnsi="Arial" w:cs="Arial"/>
                <w:b/>
                <w:sz w:val="24"/>
                <w:szCs w:val="24"/>
              </w:rPr>
              <w:t>Section</w:t>
            </w:r>
          </w:p>
        </w:tc>
        <w:tc>
          <w:tcPr>
            <w:tcW w:w="1134" w:type="dxa"/>
          </w:tcPr>
          <w:p w:rsidR="00807EB7" w:rsidRPr="00C50B18" w:rsidRDefault="00807EB7" w:rsidP="005E6412">
            <w:pPr>
              <w:spacing w:line="360" w:lineRule="auto"/>
              <w:ind w:right="-188"/>
              <w:rPr>
                <w:rFonts w:ascii="Arial" w:hAnsi="Arial" w:cs="Arial"/>
                <w:b/>
                <w:sz w:val="24"/>
                <w:szCs w:val="24"/>
              </w:rPr>
            </w:pPr>
            <w:r w:rsidRPr="00C50B18">
              <w:rPr>
                <w:rFonts w:ascii="Arial" w:hAnsi="Arial" w:cs="Arial"/>
                <w:b/>
                <w:sz w:val="24"/>
                <w:szCs w:val="24"/>
              </w:rPr>
              <w:t>Page No.</w:t>
            </w: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1</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Letter of Invitation</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2</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Background</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3</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Objective</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4</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Broad Scope of Work</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5</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Instruction to Proponents</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6</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Evaluation Methodology</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C50B18" w:rsidRPr="00C50B18" w:rsidTr="00696F8A">
        <w:tc>
          <w:tcPr>
            <w:tcW w:w="992" w:type="dxa"/>
          </w:tcPr>
          <w:p w:rsidR="00807EB7" w:rsidRPr="00C50B18" w:rsidRDefault="00807EB7" w:rsidP="005E2CEE">
            <w:pPr>
              <w:spacing w:line="360" w:lineRule="auto"/>
              <w:ind w:right="-188"/>
              <w:jc w:val="center"/>
              <w:rPr>
                <w:rFonts w:ascii="Arial" w:hAnsi="Arial" w:cs="Arial"/>
                <w:sz w:val="24"/>
                <w:szCs w:val="24"/>
              </w:rPr>
            </w:pPr>
            <w:r w:rsidRPr="00C50B18">
              <w:rPr>
                <w:rFonts w:ascii="Arial" w:hAnsi="Arial" w:cs="Arial"/>
                <w:sz w:val="24"/>
                <w:szCs w:val="24"/>
              </w:rPr>
              <w:t>7</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Pre-Qualification Criteria (PQC)</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r w:rsidR="00807EB7" w:rsidRPr="00C50B18" w:rsidTr="00696F8A">
        <w:tc>
          <w:tcPr>
            <w:tcW w:w="992" w:type="dxa"/>
          </w:tcPr>
          <w:p w:rsidR="00807EB7" w:rsidRPr="00C50B18" w:rsidRDefault="003B6252" w:rsidP="005E2CEE">
            <w:pPr>
              <w:spacing w:line="360" w:lineRule="auto"/>
              <w:ind w:right="-188"/>
              <w:jc w:val="center"/>
              <w:rPr>
                <w:rFonts w:ascii="Arial" w:hAnsi="Arial" w:cs="Arial"/>
                <w:sz w:val="24"/>
                <w:szCs w:val="24"/>
              </w:rPr>
            </w:pPr>
            <w:r w:rsidRPr="00C50B18">
              <w:rPr>
                <w:rFonts w:ascii="Arial" w:hAnsi="Arial" w:cs="Arial"/>
                <w:sz w:val="24"/>
                <w:szCs w:val="24"/>
              </w:rPr>
              <w:t>8</w:t>
            </w:r>
          </w:p>
        </w:tc>
        <w:tc>
          <w:tcPr>
            <w:tcW w:w="6662" w:type="dxa"/>
          </w:tcPr>
          <w:p w:rsidR="00807EB7" w:rsidRPr="00C50B18" w:rsidRDefault="00807EB7" w:rsidP="005E2CEE">
            <w:pPr>
              <w:spacing w:line="360" w:lineRule="auto"/>
              <w:ind w:right="-188"/>
              <w:jc w:val="both"/>
              <w:rPr>
                <w:rFonts w:ascii="Arial" w:hAnsi="Arial" w:cs="Arial"/>
                <w:sz w:val="24"/>
                <w:szCs w:val="24"/>
              </w:rPr>
            </w:pPr>
            <w:r w:rsidRPr="00C50B18">
              <w:rPr>
                <w:rFonts w:ascii="Arial" w:hAnsi="Arial" w:cs="Arial"/>
                <w:sz w:val="24"/>
                <w:szCs w:val="24"/>
              </w:rPr>
              <w:t>Formats</w:t>
            </w:r>
          </w:p>
          <w:p w:rsidR="005302DB" w:rsidRPr="00C50B18" w:rsidRDefault="009326BC" w:rsidP="005302DB">
            <w:pPr>
              <w:pStyle w:val="ListParagraph"/>
              <w:numPr>
                <w:ilvl w:val="0"/>
                <w:numId w:val="10"/>
              </w:numPr>
              <w:spacing w:after="0" w:line="360" w:lineRule="auto"/>
              <w:ind w:right="-188"/>
              <w:rPr>
                <w:rFonts w:ascii="Arial" w:hAnsi="Arial" w:cs="Arial"/>
                <w:color w:val="auto"/>
                <w:sz w:val="24"/>
                <w:szCs w:val="24"/>
              </w:rPr>
            </w:pPr>
            <w:r w:rsidRPr="00C50B18">
              <w:rPr>
                <w:rFonts w:ascii="Arial" w:hAnsi="Arial" w:cs="Arial"/>
                <w:color w:val="auto"/>
                <w:sz w:val="24"/>
                <w:szCs w:val="24"/>
              </w:rPr>
              <w:t>Authorization Letter (Format – 1</w:t>
            </w:r>
            <w:r w:rsidR="005302DB" w:rsidRPr="00C50B18">
              <w:rPr>
                <w:rFonts w:ascii="Arial" w:hAnsi="Arial" w:cs="Arial"/>
                <w:color w:val="auto"/>
                <w:sz w:val="24"/>
                <w:szCs w:val="24"/>
              </w:rPr>
              <w:t>)</w:t>
            </w:r>
          </w:p>
          <w:p w:rsidR="005302DB" w:rsidRPr="00C50B18" w:rsidRDefault="00807EB7" w:rsidP="005E2CEE">
            <w:pPr>
              <w:pStyle w:val="ListParagraph"/>
              <w:numPr>
                <w:ilvl w:val="0"/>
                <w:numId w:val="10"/>
              </w:numPr>
              <w:spacing w:after="0" w:line="360" w:lineRule="auto"/>
              <w:ind w:right="-188"/>
              <w:rPr>
                <w:rFonts w:ascii="Arial" w:hAnsi="Arial" w:cs="Arial"/>
                <w:color w:val="auto"/>
                <w:sz w:val="24"/>
                <w:szCs w:val="24"/>
              </w:rPr>
            </w:pPr>
            <w:r w:rsidRPr="00C50B18">
              <w:rPr>
                <w:rFonts w:ascii="Arial" w:hAnsi="Arial" w:cs="Arial"/>
                <w:color w:val="auto"/>
                <w:sz w:val="24"/>
                <w:szCs w:val="24"/>
              </w:rPr>
              <w:t xml:space="preserve">Expression of Interest (Format – </w:t>
            </w:r>
            <w:r w:rsidR="009326BC" w:rsidRPr="00C50B18">
              <w:rPr>
                <w:rFonts w:ascii="Arial" w:hAnsi="Arial" w:cs="Arial"/>
                <w:color w:val="auto"/>
                <w:sz w:val="24"/>
                <w:szCs w:val="24"/>
              </w:rPr>
              <w:t>2</w:t>
            </w:r>
            <w:r w:rsidRPr="00C50B18">
              <w:rPr>
                <w:rFonts w:ascii="Arial" w:hAnsi="Arial" w:cs="Arial"/>
                <w:color w:val="auto"/>
                <w:sz w:val="24"/>
                <w:szCs w:val="24"/>
              </w:rPr>
              <w:t>)</w:t>
            </w:r>
          </w:p>
          <w:p w:rsidR="005302DB" w:rsidRPr="00C50B18" w:rsidRDefault="00807EB7" w:rsidP="005E2CEE">
            <w:pPr>
              <w:pStyle w:val="ListParagraph"/>
              <w:numPr>
                <w:ilvl w:val="0"/>
                <w:numId w:val="10"/>
              </w:numPr>
              <w:spacing w:after="0" w:line="360" w:lineRule="auto"/>
              <w:ind w:right="-188"/>
              <w:rPr>
                <w:rFonts w:ascii="Arial" w:hAnsi="Arial" w:cs="Arial"/>
                <w:color w:val="auto"/>
                <w:sz w:val="24"/>
                <w:szCs w:val="24"/>
              </w:rPr>
            </w:pPr>
            <w:r w:rsidRPr="00C50B18">
              <w:rPr>
                <w:rFonts w:ascii="Arial" w:hAnsi="Arial" w:cs="Arial"/>
                <w:color w:val="auto"/>
                <w:sz w:val="24"/>
                <w:szCs w:val="24"/>
              </w:rPr>
              <w:t>Undertaking with regard to Blacklisting (Format-3)</w:t>
            </w:r>
          </w:p>
          <w:p w:rsidR="00807EB7" w:rsidRPr="00C50B18" w:rsidRDefault="00807EB7" w:rsidP="005E2CEE">
            <w:pPr>
              <w:pStyle w:val="ListParagraph"/>
              <w:numPr>
                <w:ilvl w:val="0"/>
                <w:numId w:val="10"/>
              </w:numPr>
              <w:spacing w:after="0" w:line="360" w:lineRule="auto"/>
              <w:ind w:right="-188"/>
              <w:rPr>
                <w:rFonts w:ascii="Arial" w:hAnsi="Arial" w:cs="Arial"/>
                <w:color w:val="auto"/>
                <w:sz w:val="24"/>
                <w:szCs w:val="24"/>
              </w:rPr>
            </w:pPr>
            <w:r w:rsidRPr="00C50B18">
              <w:rPr>
                <w:rFonts w:ascii="Arial" w:hAnsi="Arial" w:cs="Arial"/>
                <w:color w:val="auto"/>
                <w:sz w:val="24"/>
                <w:szCs w:val="24"/>
              </w:rPr>
              <w:t>Undertaking with regard to Non-Litigation (Format – 4)</w:t>
            </w:r>
          </w:p>
          <w:p w:rsidR="00620BD1" w:rsidRPr="00C50B18" w:rsidRDefault="009B40CF" w:rsidP="005E2CEE">
            <w:pPr>
              <w:pStyle w:val="ListParagraph"/>
              <w:numPr>
                <w:ilvl w:val="0"/>
                <w:numId w:val="10"/>
              </w:numPr>
              <w:spacing w:after="0" w:line="360" w:lineRule="auto"/>
              <w:ind w:right="-188"/>
              <w:rPr>
                <w:rFonts w:ascii="Arial" w:hAnsi="Arial" w:cs="Arial"/>
                <w:color w:val="auto"/>
                <w:sz w:val="24"/>
                <w:szCs w:val="24"/>
              </w:rPr>
            </w:pPr>
            <w:r w:rsidRPr="00C50B18">
              <w:rPr>
                <w:rFonts w:ascii="Arial" w:hAnsi="Arial" w:cs="Arial"/>
                <w:color w:val="auto"/>
                <w:sz w:val="24"/>
                <w:szCs w:val="24"/>
              </w:rPr>
              <w:t>Production Capacity U</w:t>
            </w:r>
            <w:r w:rsidR="00620BD1" w:rsidRPr="00C50B18">
              <w:rPr>
                <w:rFonts w:ascii="Arial" w:hAnsi="Arial" w:cs="Arial"/>
                <w:color w:val="auto"/>
                <w:sz w:val="24"/>
                <w:szCs w:val="24"/>
              </w:rPr>
              <w:t>ndertaking (Format-5)</w:t>
            </w:r>
          </w:p>
          <w:p w:rsidR="00DE77A1" w:rsidRPr="00C50B18" w:rsidRDefault="00DE77A1" w:rsidP="005E2CEE">
            <w:pPr>
              <w:pStyle w:val="ListParagraph"/>
              <w:numPr>
                <w:ilvl w:val="0"/>
                <w:numId w:val="10"/>
              </w:numPr>
              <w:spacing w:after="0" w:line="360" w:lineRule="auto"/>
              <w:ind w:right="-188"/>
              <w:rPr>
                <w:rFonts w:ascii="Arial" w:hAnsi="Arial" w:cs="Arial"/>
                <w:color w:val="auto"/>
                <w:sz w:val="24"/>
                <w:szCs w:val="24"/>
              </w:rPr>
            </w:pPr>
            <w:r w:rsidRPr="00C50B18">
              <w:rPr>
                <w:rFonts w:ascii="Arial" w:hAnsi="Arial" w:cs="Arial"/>
                <w:color w:val="auto"/>
                <w:sz w:val="24"/>
                <w:szCs w:val="24"/>
              </w:rPr>
              <w:t>Royalty Offer (Format-6)</w:t>
            </w:r>
          </w:p>
        </w:tc>
        <w:tc>
          <w:tcPr>
            <w:tcW w:w="1134" w:type="dxa"/>
          </w:tcPr>
          <w:p w:rsidR="00807EB7" w:rsidRPr="00C50B18" w:rsidRDefault="00807EB7" w:rsidP="00AD44B4">
            <w:pPr>
              <w:spacing w:line="360" w:lineRule="auto"/>
              <w:ind w:left="851" w:right="-188"/>
              <w:jc w:val="both"/>
              <w:rPr>
                <w:rFonts w:ascii="Arial" w:hAnsi="Arial" w:cs="Arial"/>
                <w:sz w:val="24"/>
                <w:szCs w:val="24"/>
              </w:rPr>
            </w:pPr>
          </w:p>
        </w:tc>
      </w:tr>
    </w:tbl>
    <w:p w:rsidR="004B625F" w:rsidRPr="00C50B18" w:rsidRDefault="004B625F" w:rsidP="00AD44B4">
      <w:pPr>
        <w:spacing w:line="360" w:lineRule="auto"/>
        <w:ind w:left="851" w:right="-188"/>
        <w:jc w:val="both"/>
        <w:rPr>
          <w:rFonts w:ascii="Arial" w:hAnsi="Arial" w:cs="Arial"/>
          <w:sz w:val="24"/>
          <w:szCs w:val="24"/>
        </w:rPr>
      </w:pPr>
    </w:p>
    <w:p w:rsidR="004B625F" w:rsidRPr="00C50B18" w:rsidRDefault="004B625F" w:rsidP="00AD44B4">
      <w:pPr>
        <w:spacing w:line="360" w:lineRule="auto"/>
        <w:ind w:left="851" w:right="-188"/>
        <w:jc w:val="both"/>
        <w:rPr>
          <w:rFonts w:ascii="Arial" w:hAnsi="Arial" w:cs="Arial"/>
          <w:sz w:val="24"/>
          <w:szCs w:val="24"/>
        </w:rPr>
      </w:pPr>
    </w:p>
    <w:p w:rsidR="00807EB7" w:rsidRPr="00C50B18" w:rsidRDefault="00807EB7" w:rsidP="00AD44B4">
      <w:pPr>
        <w:spacing w:line="360" w:lineRule="auto"/>
        <w:ind w:left="851" w:right="-188"/>
        <w:jc w:val="both"/>
        <w:rPr>
          <w:rFonts w:ascii="Arial" w:hAnsi="Arial" w:cs="Arial"/>
          <w:sz w:val="24"/>
          <w:szCs w:val="24"/>
        </w:rPr>
      </w:pPr>
    </w:p>
    <w:p w:rsidR="00C749A6" w:rsidRPr="00C50B18" w:rsidRDefault="00C749A6" w:rsidP="00AD44B4">
      <w:pPr>
        <w:spacing w:line="360" w:lineRule="auto"/>
        <w:ind w:left="851" w:right="-188"/>
        <w:jc w:val="both"/>
        <w:rPr>
          <w:rFonts w:ascii="Arial" w:hAnsi="Arial" w:cs="Arial"/>
          <w:sz w:val="24"/>
          <w:szCs w:val="24"/>
        </w:rPr>
      </w:pPr>
    </w:p>
    <w:p w:rsidR="00C749A6" w:rsidRPr="00C50B18" w:rsidRDefault="00C749A6" w:rsidP="00AD44B4">
      <w:pPr>
        <w:spacing w:line="360" w:lineRule="auto"/>
        <w:ind w:left="851" w:right="-188"/>
        <w:jc w:val="both"/>
        <w:rPr>
          <w:rFonts w:ascii="Arial" w:hAnsi="Arial" w:cs="Arial"/>
          <w:sz w:val="24"/>
          <w:szCs w:val="24"/>
        </w:rPr>
      </w:pPr>
    </w:p>
    <w:p w:rsidR="00C749A6" w:rsidRPr="00C50B18" w:rsidRDefault="00C749A6" w:rsidP="00AD44B4">
      <w:pPr>
        <w:spacing w:line="360" w:lineRule="auto"/>
        <w:ind w:left="851" w:right="-188"/>
        <w:jc w:val="both"/>
        <w:rPr>
          <w:rFonts w:ascii="Arial" w:hAnsi="Arial" w:cs="Arial"/>
          <w:sz w:val="24"/>
          <w:szCs w:val="24"/>
        </w:rPr>
      </w:pPr>
    </w:p>
    <w:p w:rsidR="00807EB7" w:rsidRPr="00C50B18" w:rsidRDefault="00807EB7" w:rsidP="00AD44B4">
      <w:pPr>
        <w:spacing w:line="360" w:lineRule="auto"/>
        <w:ind w:left="851" w:right="-188"/>
        <w:jc w:val="both"/>
        <w:rPr>
          <w:rFonts w:ascii="Arial" w:hAnsi="Arial" w:cs="Arial"/>
          <w:sz w:val="24"/>
          <w:szCs w:val="24"/>
        </w:rPr>
      </w:pPr>
    </w:p>
    <w:p w:rsidR="00E910E2" w:rsidRPr="00C50B18" w:rsidRDefault="00E910E2" w:rsidP="00AD44B4">
      <w:pPr>
        <w:spacing w:line="360" w:lineRule="auto"/>
        <w:ind w:left="851" w:right="-188"/>
        <w:jc w:val="both"/>
        <w:rPr>
          <w:rFonts w:ascii="Arial" w:hAnsi="Arial" w:cs="Arial"/>
          <w:sz w:val="24"/>
          <w:szCs w:val="24"/>
        </w:rPr>
      </w:pPr>
    </w:p>
    <w:p w:rsidR="00807EB7" w:rsidRPr="00C50B18" w:rsidRDefault="00807EB7" w:rsidP="00AD44B4">
      <w:pPr>
        <w:spacing w:line="360" w:lineRule="auto"/>
        <w:ind w:left="851" w:right="-188"/>
        <w:jc w:val="both"/>
        <w:rPr>
          <w:rFonts w:ascii="Arial" w:hAnsi="Arial" w:cs="Arial"/>
          <w:sz w:val="24"/>
          <w:szCs w:val="24"/>
        </w:rPr>
      </w:pPr>
    </w:p>
    <w:p w:rsidR="00807EB7" w:rsidRPr="00C50B18" w:rsidRDefault="00807EB7" w:rsidP="00AD44B4">
      <w:pPr>
        <w:spacing w:line="360" w:lineRule="auto"/>
        <w:ind w:left="851" w:right="-188"/>
        <w:jc w:val="both"/>
        <w:rPr>
          <w:rFonts w:ascii="Arial" w:hAnsi="Arial" w:cs="Arial"/>
          <w:sz w:val="24"/>
          <w:szCs w:val="24"/>
        </w:rPr>
      </w:pPr>
    </w:p>
    <w:p w:rsidR="005E2CEE" w:rsidRPr="00C50B18" w:rsidRDefault="005E2CEE" w:rsidP="00AD44B4">
      <w:pPr>
        <w:spacing w:line="360" w:lineRule="auto"/>
        <w:ind w:left="851" w:right="-188"/>
        <w:jc w:val="both"/>
        <w:rPr>
          <w:rFonts w:ascii="Arial" w:hAnsi="Arial" w:cs="Arial"/>
          <w:sz w:val="24"/>
          <w:szCs w:val="24"/>
        </w:rPr>
      </w:pPr>
    </w:p>
    <w:p w:rsidR="00EC217B" w:rsidRDefault="00EC217B" w:rsidP="00AD44B4">
      <w:pPr>
        <w:spacing w:line="360" w:lineRule="auto"/>
        <w:ind w:left="851" w:right="-188"/>
        <w:jc w:val="both"/>
        <w:rPr>
          <w:rFonts w:ascii="Arial" w:hAnsi="Arial" w:cs="Arial"/>
          <w:sz w:val="24"/>
          <w:szCs w:val="24"/>
        </w:rPr>
      </w:pPr>
    </w:p>
    <w:p w:rsidR="002B63A9" w:rsidRPr="00C50B18" w:rsidRDefault="002B63A9" w:rsidP="00AD44B4">
      <w:pPr>
        <w:spacing w:line="360" w:lineRule="auto"/>
        <w:ind w:left="851" w:right="-188"/>
        <w:jc w:val="both"/>
        <w:rPr>
          <w:rFonts w:ascii="Arial" w:hAnsi="Arial" w:cs="Arial"/>
          <w:sz w:val="24"/>
          <w:szCs w:val="24"/>
        </w:rPr>
      </w:pPr>
    </w:p>
    <w:p w:rsidR="004B625F" w:rsidRPr="00C50B18" w:rsidRDefault="004B625F" w:rsidP="00D11075">
      <w:pPr>
        <w:pStyle w:val="ListParagraph"/>
        <w:numPr>
          <w:ilvl w:val="0"/>
          <w:numId w:val="11"/>
        </w:numPr>
        <w:spacing w:line="360" w:lineRule="auto"/>
        <w:ind w:right="-188"/>
        <w:rPr>
          <w:rFonts w:ascii="Arial" w:hAnsi="Arial" w:cs="Arial"/>
          <w:b/>
          <w:color w:val="auto"/>
          <w:sz w:val="24"/>
          <w:szCs w:val="24"/>
        </w:rPr>
      </w:pPr>
      <w:r w:rsidRPr="00C50B18">
        <w:rPr>
          <w:rFonts w:ascii="Arial" w:hAnsi="Arial" w:cs="Arial"/>
          <w:b/>
          <w:color w:val="auto"/>
          <w:sz w:val="24"/>
          <w:szCs w:val="24"/>
        </w:rPr>
        <w:lastRenderedPageBreak/>
        <w:t>Letter of Invitation</w:t>
      </w:r>
    </w:p>
    <w:p w:rsidR="00D11075" w:rsidRPr="00C50B18" w:rsidRDefault="00D11075" w:rsidP="00D11075">
      <w:pPr>
        <w:pStyle w:val="ListParagraph"/>
        <w:spacing w:line="360" w:lineRule="auto"/>
        <w:ind w:left="1211" w:right="-188" w:firstLine="0"/>
        <w:rPr>
          <w:rFonts w:ascii="Arial" w:hAnsi="Arial" w:cs="Arial"/>
          <w:b/>
          <w:color w:val="auto"/>
          <w:sz w:val="24"/>
          <w:szCs w:val="24"/>
        </w:rPr>
      </w:pPr>
    </w:p>
    <w:p w:rsidR="004B625F" w:rsidRPr="00C50B18" w:rsidRDefault="004B625F" w:rsidP="00AD44B4">
      <w:pPr>
        <w:spacing w:line="360" w:lineRule="auto"/>
        <w:ind w:left="851" w:right="-188"/>
        <w:jc w:val="both"/>
        <w:rPr>
          <w:rFonts w:ascii="Arial" w:hAnsi="Arial" w:cs="Arial"/>
          <w:b/>
          <w:sz w:val="24"/>
          <w:szCs w:val="24"/>
        </w:rPr>
      </w:pPr>
      <w:r w:rsidRPr="00C50B18">
        <w:rPr>
          <w:rFonts w:ascii="Arial" w:hAnsi="Arial" w:cs="Arial"/>
          <w:b/>
          <w:sz w:val="24"/>
          <w:szCs w:val="24"/>
        </w:rPr>
        <w:t>INVITATION OF EXPRESSION OF INTEREST</w:t>
      </w:r>
    </w:p>
    <w:p w:rsidR="004B625F" w:rsidRPr="00C50B18" w:rsidRDefault="00A1675F" w:rsidP="00AD44B4">
      <w:pPr>
        <w:spacing w:line="360" w:lineRule="auto"/>
        <w:ind w:left="851" w:right="-188"/>
        <w:jc w:val="both"/>
        <w:rPr>
          <w:rFonts w:ascii="Arial" w:hAnsi="Arial" w:cs="Arial"/>
          <w:b/>
          <w:i/>
          <w:sz w:val="24"/>
          <w:szCs w:val="24"/>
        </w:rPr>
      </w:pPr>
      <w:r w:rsidRPr="00C50B18">
        <w:rPr>
          <w:rFonts w:ascii="Arial" w:hAnsi="Arial" w:cs="Arial"/>
          <w:sz w:val="24"/>
          <w:szCs w:val="24"/>
        </w:rPr>
        <w:t>Indian Council of Medical Research,</w:t>
      </w:r>
      <w:r w:rsidR="004B625F" w:rsidRPr="00C50B18">
        <w:rPr>
          <w:rFonts w:ascii="Arial" w:hAnsi="Arial" w:cs="Arial"/>
          <w:sz w:val="24"/>
          <w:szCs w:val="24"/>
        </w:rPr>
        <w:t xml:space="preserve"> New Delhi</w:t>
      </w:r>
      <w:r w:rsidR="00C749A6" w:rsidRPr="00C50B18">
        <w:rPr>
          <w:rFonts w:ascii="Arial" w:hAnsi="Arial" w:cs="Arial"/>
          <w:sz w:val="24"/>
          <w:szCs w:val="24"/>
        </w:rPr>
        <w:t>,</w:t>
      </w:r>
      <w:r w:rsidR="004B625F" w:rsidRPr="00C50B18">
        <w:rPr>
          <w:rFonts w:ascii="Arial" w:hAnsi="Arial" w:cs="Arial"/>
          <w:sz w:val="24"/>
          <w:szCs w:val="24"/>
        </w:rPr>
        <w:t xml:space="preserve"> invites Expression of Interest (EOI) </w:t>
      </w:r>
      <w:r w:rsidRPr="00C50B18">
        <w:rPr>
          <w:rFonts w:ascii="Arial" w:hAnsi="Arial" w:cs="Arial"/>
          <w:sz w:val="24"/>
          <w:szCs w:val="24"/>
        </w:rPr>
        <w:t xml:space="preserve">through email </w:t>
      </w:r>
      <w:r w:rsidR="004B625F" w:rsidRPr="00C50B18">
        <w:rPr>
          <w:rFonts w:ascii="Arial" w:hAnsi="Arial" w:cs="Arial"/>
          <w:sz w:val="24"/>
          <w:szCs w:val="24"/>
        </w:rPr>
        <w:t>from experienced Indian agencies for undertaking</w:t>
      </w:r>
      <w:r w:rsidRPr="00C50B18">
        <w:rPr>
          <w:rFonts w:ascii="Arial" w:hAnsi="Arial" w:cs="Arial"/>
          <w:sz w:val="24"/>
          <w:szCs w:val="24"/>
        </w:rPr>
        <w:t xml:space="preserve"> </w:t>
      </w:r>
      <w:r w:rsidRPr="00C50B18">
        <w:rPr>
          <w:rFonts w:ascii="Arial" w:hAnsi="Arial" w:cs="Arial"/>
          <w:b/>
          <w:i/>
          <w:sz w:val="24"/>
          <w:szCs w:val="24"/>
        </w:rPr>
        <w:t xml:space="preserve">Transfer of Technology for </w:t>
      </w:r>
      <w:r w:rsidR="0005041F" w:rsidRPr="00C50B18">
        <w:rPr>
          <w:rFonts w:ascii="Arial" w:hAnsi="Arial" w:cs="Arial"/>
          <w:b/>
          <w:i/>
          <w:sz w:val="24"/>
          <w:szCs w:val="24"/>
        </w:rPr>
        <w:t xml:space="preserve">Development of </w:t>
      </w:r>
      <w:proofErr w:type="spellStart"/>
      <w:r w:rsidR="0005041F" w:rsidRPr="00C50B18">
        <w:rPr>
          <w:rFonts w:ascii="Arial" w:hAnsi="Arial" w:cs="Arial"/>
          <w:b/>
          <w:i/>
          <w:sz w:val="24"/>
          <w:szCs w:val="24"/>
        </w:rPr>
        <w:t>TaqMan</w:t>
      </w:r>
      <w:proofErr w:type="spellEnd"/>
      <w:r w:rsidR="0005041F" w:rsidRPr="00C50B18">
        <w:rPr>
          <w:rFonts w:ascii="Arial" w:hAnsi="Arial" w:cs="Arial"/>
          <w:b/>
          <w:i/>
          <w:sz w:val="24"/>
          <w:szCs w:val="24"/>
        </w:rPr>
        <w:t xml:space="preserve"> SARS </w:t>
      </w:r>
      <w:proofErr w:type="spellStart"/>
      <w:r w:rsidR="0005041F" w:rsidRPr="00C50B18">
        <w:rPr>
          <w:rFonts w:ascii="Arial" w:hAnsi="Arial" w:cs="Arial"/>
          <w:b/>
          <w:i/>
          <w:sz w:val="24"/>
          <w:szCs w:val="24"/>
        </w:rPr>
        <w:t>CoV</w:t>
      </w:r>
      <w:proofErr w:type="spellEnd"/>
      <w:r w:rsidR="0005041F" w:rsidRPr="00C50B18">
        <w:rPr>
          <w:rFonts w:ascii="Arial" w:hAnsi="Arial" w:cs="Arial"/>
          <w:b/>
          <w:i/>
          <w:sz w:val="24"/>
          <w:szCs w:val="24"/>
        </w:rPr>
        <w:t xml:space="preserve"> -2   multiplex RT PCR for screening human respiratory samples</w:t>
      </w:r>
      <w:r w:rsidR="00E410E1" w:rsidRPr="00C50B18">
        <w:rPr>
          <w:rFonts w:ascii="Arial" w:hAnsi="Arial" w:cs="Arial"/>
          <w:b/>
          <w:i/>
          <w:sz w:val="24"/>
          <w:szCs w:val="24"/>
        </w:rPr>
        <w:t>.</w:t>
      </w: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The EOI Document containing the details of qualification criteria, submission details, brief</w:t>
      </w:r>
      <w:r w:rsidR="00A1675F" w:rsidRPr="00C50B18">
        <w:rPr>
          <w:rFonts w:ascii="Arial" w:hAnsi="Arial" w:cs="Arial"/>
          <w:sz w:val="24"/>
          <w:szCs w:val="24"/>
        </w:rPr>
        <w:t xml:space="preserve"> </w:t>
      </w:r>
      <w:r w:rsidRPr="00C50B18">
        <w:rPr>
          <w:rFonts w:ascii="Arial" w:hAnsi="Arial" w:cs="Arial"/>
          <w:sz w:val="24"/>
          <w:szCs w:val="24"/>
        </w:rPr>
        <w:t xml:space="preserve">objective &amp; Scope of work and evaluation criteria etc. can be downloaded from </w:t>
      </w:r>
      <w:r w:rsidR="00A1675F" w:rsidRPr="00C50B18">
        <w:rPr>
          <w:rFonts w:ascii="Arial" w:hAnsi="Arial" w:cs="Arial"/>
          <w:sz w:val="24"/>
          <w:szCs w:val="24"/>
        </w:rPr>
        <w:t xml:space="preserve">the ICMR </w:t>
      </w:r>
      <w:r w:rsidRPr="00C50B18">
        <w:rPr>
          <w:rFonts w:ascii="Arial" w:hAnsi="Arial" w:cs="Arial"/>
          <w:sz w:val="24"/>
          <w:szCs w:val="24"/>
        </w:rPr>
        <w:t>website</w:t>
      </w: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Schedule for the Proponents is as under:</w:t>
      </w:r>
    </w:p>
    <w:tbl>
      <w:tblPr>
        <w:tblStyle w:val="TableGrid"/>
        <w:tblW w:w="8505" w:type="dxa"/>
        <w:tblInd w:w="988" w:type="dxa"/>
        <w:tblLook w:val="04A0" w:firstRow="1" w:lastRow="0" w:firstColumn="1" w:lastColumn="0" w:noHBand="0" w:noVBand="1"/>
      </w:tblPr>
      <w:tblGrid>
        <w:gridCol w:w="3260"/>
        <w:gridCol w:w="5245"/>
      </w:tblGrid>
      <w:tr w:rsidR="00C50B18" w:rsidRPr="00C50B18" w:rsidTr="00667156">
        <w:tc>
          <w:tcPr>
            <w:tcW w:w="3260" w:type="dxa"/>
          </w:tcPr>
          <w:p w:rsidR="00A1675F" w:rsidRPr="00C50B18" w:rsidRDefault="00A1675F" w:rsidP="00667156">
            <w:pPr>
              <w:spacing w:line="360" w:lineRule="auto"/>
              <w:ind w:right="-188"/>
              <w:jc w:val="both"/>
              <w:rPr>
                <w:rFonts w:ascii="Arial" w:hAnsi="Arial" w:cs="Arial"/>
                <w:sz w:val="24"/>
                <w:szCs w:val="24"/>
              </w:rPr>
            </w:pPr>
            <w:r w:rsidRPr="00C50B18">
              <w:rPr>
                <w:rFonts w:ascii="Arial" w:hAnsi="Arial" w:cs="Arial"/>
                <w:sz w:val="24"/>
                <w:szCs w:val="24"/>
              </w:rPr>
              <w:t>EOI Document Number</w:t>
            </w:r>
          </w:p>
        </w:tc>
        <w:tc>
          <w:tcPr>
            <w:tcW w:w="5245" w:type="dxa"/>
          </w:tcPr>
          <w:p w:rsidR="00A1675F" w:rsidRPr="00C50B18" w:rsidRDefault="00A1675F" w:rsidP="008810A8">
            <w:pPr>
              <w:spacing w:line="360" w:lineRule="auto"/>
              <w:ind w:right="-188"/>
              <w:jc w:val="both"/>
              <w:rPr>
                <w:rFonts w:ascii="Arial" w:hAnsi="Arial" w:cs="Arial"/>
                <w:sz w:val="24"/>
                <w:szCs w:val="24"/>
              </w:rPr>
            </w:pPr>
            <w:r w:rsidRPr="00C50B18">
              <w:rPr>
                <w:rFonts w:ascii="Arial" w:hAnsi="Arial" w:cs="Arial"/>
                <w:sz w:val="24"/>
                <w:szCs w:val="24"/>
              </w:rPr>
              <w:t xml:space="preserve">ICMR / EOI / </w:t>
            </w:r>
            <w:proofErr w:type="spellStart"/>
            <w:r w:rsidR="0005041F" w:rsidRPr="00C50B18">
              <w:rPr>
                <w:rFonts w:ascii="Arial" w:hAnsi="Arial" w:cs="Arial"/>
                <w:sz w:val="24"/>
                <w:szCs w:val="24"/>
              </w:rPr>
              <w:t>qRT</w:t>
            </w:r>
            <w:proofErr w:type="spellEnd"/>
            <w:r w:rsidR="0005041F" w:rsidRPr="00C50B18">
              <w:rPr>
                <w:rFonts w:ascii="Arial" w:hAnsi="Arial" w:cs="Arial"/>
                <w:sz w:val="24"/>
                <w:szCs w:val="24"/>
              </w:rPr>
              <w:t>-PCR</w:t>
            </w:r>
            <w:r w:rsidRPr="00C50B18">
              <w:rPr>
                <w:rFonts w:ascii="Arial" w:hAnsi="Arial" w:cs="Arial"/>
                <w:sz w:val="24"/>
                <w:szCs w:val="24"/>
              </w:rPr>
              <w:t xml:space="preserve"> / 202</w:t>
            </w:r>
            <w:r w:rsidR="0005041F" w:rsidRPr="00C50B18">
              <w:rPr>
                <w:rFonts w:ascii="Arial" w:hAnsi="Arial" w:cs="Arial"/>
                <w:sz w:val="24"/>
                <w:szCs w:val="24"/>
              </w:rPr>
              <w:t>1</w:t>
            </w:r>
            <w:r w:rsidRPr="00C50B18">
              <w:rPr>
                <w:rFonts w:ascii="Arial" w:hAnsi="Arial" w:cs="Arial"/>
                <w:sz w:val="24"/>
                <w:szCs w:val="24"/>
              </w:rPr>
              <w:tab/>
              <w:t xml:space="preserve"> dated </w:t>
            </w:r>
            <w:r w:rsidR="008810A8">
              <w:rPr>
                <w:rFonts w:ascii="Arial" w:hAnsi="Arial" w:cs="Arial"/>
                <w:sz w:val="24"/>
                <w:szCs w:val="24"/>
              </w:rPr>
              <w:t>19/02/2012</w:t>
            </w:r>
          </w:p>
        </w:tc>
      </w:tr>
      <w:tr w:rsidR="00C50B18" w:rsidRPr="00C50B18" w:rsidTr="00667156">
        <w:tc>
          <w:tcPr>
            <w:tcW w:w="3260" w:type="dxa"/>
          </w:tcPr>
          <w:p w:rsidR="00A1675F" w:rsidRPr="00C50B18" w:rsidRDefault="00A1675F" w:rsidP="00667156">
            <w:pPr>
              <w:spacing w:line="360" w:lineRule="auto"/>
              <w:ind w:right="-188"/>
              <w:jc w:val="both"/>
              <w:rPr>
                <w:rFonts w:ascii="Arial" w:hAnsi="Arial" w:cs="Arial"/>
                <w:sz w:val="24"/>
                <w:szCs w:val="24"/>
              </w:rPr>
            </w:pPr>
            <w:r w:rsidRPr="00C50B18">
              <w:rPr>
                <w:rFonts w:ascii="Arial" w:hAnsi="Arial" w:cs="Arial"/>
                <w:sz w:val="24"/>
                <w:szCs w:val="24"/>
              </w:rPr>
              <w:t>Date of Publication</w:t>
            </w:r>
          </w:p>
        </w:tc>
        <w:tc>
          <w:tcPr>
            <w:tcW w:w="5245" w:type="dxa"/>
          </w:tcPr>
          <w:p w:rsidR="00A1675F" w:rsidRPr="00C50B18" w:rsidRDefault="008810A8" w:rsidP="0005041F">
            <w:pPr>
              <w:spacing w:line="360" w:lineRule="auto"/>
              <w:ind w:right="-188"/>
              <w:jc w:val="both"/>
              <w:rPr>
                <w:rFonts w:ascii="Arial" w:hAnsi="Arial" w:cs="Arial"/>
                <w:sz w:val="24"/>
                <w:szCs w:val="24"/>
              </w:rPr>
            </w:pPr>
            <w:r>
              <w:rPr>
                <w:rFonts w:ascii="Arial" w:hAnsi="Arial" w:cs="Arial"/>
                <w:sz w:val="24"/>
                <w:szCs w:val="24"/>
              </w:rPr>
              <w:t>19/02/2021</w:t>
            </w:r>
          </w:p>
        </w:tc>
      </w:tr>
      <w:tr w:rsidR="00A1675F" w:rsidRPr="00C50B18" w:rsidTr="00667156">
        <w:tc>
          <w:tcPr>
            <w:tcW w:w="3260" w:type="dxa"/>
          </w:tcPr>
          <w:p w:rsidR="00A1675F" w:rsidRPr="00C50B18" w:rsidRDefault="00667156" w:rsidP="00667156">
            <w:pPr>
              <w:spacing w:line="360" w:lineRule="auto"/>
              <w:ind w:right="-188"/>
              <w:jc w:val="both"/>
              <w:rPr>
                <w:rFonts w:ascii="Arial" w:hAnsi="Arial" w:cs="Arial"/>
                <w:sz w:val="24"/>
                <w:szCs w:val="24"/>
              </w:rPr>
            </w:pPr>
            <w:r w:rsidRPr="00C50B18">
              <w:rPr>
                <w:rFonts w:ascii="Arial" w:hAnsi="Arial" w:cs="Arial"/>
                <w:sz w:val="24"/>
                <w:szCs w:val="24"/>
              </w:rPr>
              <w:t xml:space="preserve">Last date/Time of </w:t>
            </w:r>
            <w:r w:rsidR="00A1675F" w:rsidRPr="00C50B18">
              <w:rPr>
                <w:rFonts w:ascii="Arial" w:hAnsi="Arial" w:cs="Arial"/>
                <w:sz w:val="24"/>
                <w:szCs w:val="24"/>
              </w:rPr>
              <w:t>submission</w:t>
            </w:r>
          </w:p>
        </w:tc>
        <w:tc>
          <w:tcPr>
            <w:tcW w:w="5245" w:type="dxa"/>
          </w:tcPr>
          <w:p w:rsidR="00A1675F" w:rsidRPr="00C50B18" w:rsidRDefault="008810A8" w:rsidP="0005041F">
            <w:pPr>
              <w:spacing w:line="360" w:lineRule="auto"/>
              <w:ind w:right="-188"/>
              <w:jc w:val="both"/>
              <w:rPr>
                <w:rFonts w:ascii="Arial" w:hAnsi="Arial" w:cs="Arial"/>
                <w:sz w:val="24"/>
                <w:szCs w:val="24"/>
              </w:rPr>
            </w:pPr>
            <w:r>
              <w:rPr>
                <w:rFonts w:ascii="Arial" w:hAnsi="Arial" w:cs="Arial"/>
                <w:sz w:val="24"/>
                <w:szCs w:val="24"/>
              </w:rPr>
              <w:t>05/03/2021</w:t>
            </w:r>
          </w:p>
        </w:tc>
      </w:tr>
    </w:tbl>
    <w:p w:rsidR="00A1675F" w:rsidRPr="00C50B18" w:rsidRDefault="00A1675F" w:rsidP="00AD44B4">
      <w:pPr>
        <w:spacing w:line="360" w:lineRule="auto"/>
        <w:ind w:left="851" w:right="-188"/>
        <w:jc w:val="both"/>
        <w:rPr>
          <w:rFonts w:ascii="Arial" w:hAnsi="Arial" w:cs="Arial"/>
          <w:sz w:val="24"/>
          <w:szCs w:val="24"/>
        </w:rPr>
      </w:pP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 xml:space="preserve">Note: </w:t>
      </w:r>
      <w:r w:rsidR="00BE363F" w:rsidRPr="00C50B18">
        <w:rPr>
          <w:rFonts w:ascii="Arial" w:hAnsi="Arial" w:cs="Arial"/>
          <w:sz w:val="24"/>
          <w:szCs w:val="24"/>
        </w:rPr>
        <w:t xml:space="preserve">Due to the current COVID-19 situation, the EOI may be submitted through email to </w:t>
      </w:r>
      <w:hyperlink r:id="rId6" w:history="1">
        <w:r w:rsidR="008810A8" w:rsidRPr="00333D7D">
          <w:rPr>
            <w:rStyle w:val="Hyperlink"/>
            <w:rFonts w:ascii="Arial" w:hAnsi="Arial" w:cs="Arial"/>
            <w:sz w:val="24"/>
            <w:szCs w:val="24"/>
          </w:rPr>
          <w:t>sadhana_s@ymail.com</w:t>
        </w:r>
      </w:hyperlink>
      <w:r w:rsidR="008810A8">
        <w:rPr>
          <w:rFonts w:ascii="Arial" w:hAnsi="Arial" w:cs="Arial"/>
          <w:sz w:val="24"/>
          <w:szCs w:val="24"/>
        </w:rPr>
        <w:t xml:space="preserve"> </w:t>
      </w:r>
      <w:r w:rsidR="008810A8" w:rsidRPr="002364AB">
        <w:rPr>
          <w:rFonts w:ascii="Arial" w:hAnsi="Arial" w:cs="Arial"/>
          <w:sz w:val="24"/>
          <w:szCs w:val="24"/>
        </w:rPr>
        <w:t xml:space="preserve">and </w:t>
      </w:r>
      <w:hyperlink r:id="rId7" w:history="1">
        <w:r w:rsidR="008810A8" w:rsidRPr="002364AB">
          <w:rPr>
            <w:rStyle w:val="Hyperlink"/>
            <w:rFonts w:ascii="Arial" w:hAnsi="Arial" w:cs="Arial"/>
            <w:sz w:val="24"/>
            <w:szCs w:val="24"/>
          </w:rPr>
          <w:t>wasona.hq@icmr.gov.in</w:t>
        </w:r>
      </w:hyperlink>
      <w:r w:rsidR="002B63A9">
        <w:rPr>
          <w:rFonts w:ascii="Arial" w:hAnsi="Arial" w:cs="Arial"/>
          <w:sz w:val="24"/>
          <w:szCs w:val="24"/>
        </w:rPr>
        <w:t xml:space="preserve">. </w:t>
      </w:r>
      <w:r w:rsidR="00BE363F" w:rsidRPr="00C50B18">
        <w:rPr>
          <w:rFonts w:ascii="Arial" w:hAnsi="Arial" w:cs="Arial"/>
          <w:sz w:val="24"/>
          <w:szCs w:val="24"/>
        </w:rPr>
        <w:t>Shortlisted manufacturing companies shall only be contacted for the further process of Technology</w:t>
      </w:r>
      <w:r w:rsidR="00FB17FD" w:rsidRPr="00C50B18">
        <w:rPr>
          <w:rFonts w:ascii="Arial" w:hAnsi="Arial" w:cs="Arial"/>
          <w:sz w:val="24"/>
          <w:szCs w:val="24"/>
        </w:rPr>
        <w:t xml:space="preserve"> Transfer</w:t>
      </w:r>
      <w:r w:rsidR="00BE363F" w:rsidRPr="00C50B18">
        <w:rPr>
          <w:rFonts w:ascii="Arial" w:hAnsi="Arial" w:cs="Arial"/>
          <w:sz w:val="24"/>
          <w:szCs w:val="24"/>
        </w:rPr>
        <w:t>. ICMR</w:t>
      </w:r>
      <w:r w:rsidRPr="00C50B18">
        <w:rPr>
          <w:rFonts w:ascii="Arial" w:hAnsi="Arial" w:cs="Arial"/>
          <w:sz w:val="24"/>
          <w:szCs w:val="24"/>
        </w:rPr>
        <w:t xml:space="preserve"> reserves the right to cancel this request for </w:t>
      </w:r>
      <w:r w:rsidR="0002243A" w:rsidRPr="00C50B18">
        <w:rPr>
          <w:rFonts w:ascii="Arial" w:hAnsi="Arial" w:cs="Arial"/>
          <w:sz w:val="24"/>
          <w:szCs w:val="24"/>
        </w:rPr>
        <w:t>EOI</w:t>
      </w:r>
      <w:r w:rsidR="00BE363F" w:rsidRPr="00C50B18">
        <w:rPr>
          <w:rFonts w:ascii="Arial" w:hAnsi="Arial" w:cs="Arial"/>
          <w:sz w:val="24"/>
          <w:szCs w:val="24"/>
        </w:rPr>
        <w:t xml:space="preserve"> and/ or invite afresh with or </w:t>
      </w:r>
      <w:r w:rsidRPr="00C50B18">
        <w:rPr>
          <w:rFonts w:ascii="Arial" w:hAnsi="Arial" w:cs="Arial"/>
          <w:sz w:val="24"/>
          <w:szCs w:val="24"/>
        </w:rPr>
        <w:t xml:space="preserve">without amendments, without liability or any obligation for such request for </w:t>
      </w:r>
      <w:r w:rsidR="0002243A" w:rsidRPr="00C50B18">
        <w:rPr>
          <w:rFonts w:ascii="Arial" w:hAnsi="Arial" w:cs="Arial"/>
          <w:sz w:val="24"/>
          <w:szCs w:val="24"/>
        </w:rPr>
        <w:t>EOI</w:t>
      </w:r>
      <w:r w:rsidRPr="00C50B18">
        <w:rPr>
          <w:rFonts w:ascii="Arial" w:hAnsi="Arial" w:cs="Arial"/>
          <w:sz w:val="24"/>
          <w:szCs w:val="24"/>
        </w:rPr>
        <w:t xml:space="preserve"> and</w:t>
      </w:r>
      <w:r w:rsidR="00BE363F" w:rsidRPr="00C50B18">
        <w:rPr>
          <w:rFonts w:ascii="Arial" w:hAnsi="Arial" w:cs="Arial"/>
          <w:sz w:val="24"/>
          <w:szCs w:val="24"/>
        </w:rPr>
        <w:t xml:space="preserve"> </w:t>
      </w:r>
      <w:r w:rsidRPr="00C50B18">
        <w:rPr>
          <w:rFonts w:ascii="Arial" w:hAnsi="Arial" w:cs="Arial"/>
          <w:sz w:val="24"/>
          <w:szCs w:val="24"/>
        </w:rPr>
        <w:t xml:space="preserve">without assigning any reason. Information provided at this stage is indicative and </w:t>
      </w:r>
      <w:r w:rsidR="00BE363F" w:rsidRPr="00C50B18">
        <w:rPr>
          <w:rFonts w:ascii="Arial" w:hAnsi="Arial" w:cs="Arial"/>
          <w:sz w:val="24"/>
          <w:szCs w:val="24"/>
        </w:rPr>
        <w:t xml:space="preserve">ICMR </w:t>
      </w:r>
      <w:r w:rsidRPr="00C50B18">
        <w:rPr>
          <w:rFonts w:ascii="Arial" w:hAnsi="Arial" w:cs="Arial"/>
          <w:sz w:val="24"/>
          <w:szCs w:val="24"/>
        </w:rPr>
        <w:t xml:space="preserve">reserves the right to amend/add further details in the </w:t>
      </w:r>
      <w:r w:rsidR="0002243A" w:rsidRPr="00C50B18">
        <w:rPr>
          <w:rFonts w:ascii="Arial" w:hAnsi="Arial" w:cs="Arial"/>
          <w:sz w:val="24"/>
          <w:szCs w:val="24"/>
        </w:rPr>
        <w:t>EOI</w:t>
      </w:r>
      <w:r w:rsidRPr="00C50B18">
        <w:rPr>
          <w:rFonts w:ascii="Arial" w:hAnsi="Arial" w:cs="Arial"/>
          <w:sz w:val="24"/>
          <w:szCs w:val="24"/>
        </w:rPr>
        <w:t>.</w:t>
      </w:r>
    </w:p>
    <w:p w:rsidR="00B23068" w:rsidRPr="00C50B18" w:rsidRDefault="00B23068" w:rsidP="00AD44B4">
      <w:pPr>
        <w:spacing w:line="360" w:lineRule="auto"/>
        <w:ind w:left="851" w:right="-188"/>
        <w:jc w:val="both"/>
        <w:rPr>
          <w:rFonts w:ascii="Arial" w:hAnsi="Arial" w:cs="Arial"/>
          <w:b/>
          <w:sz w:val="24"/>
          <w:szCs w:val="24"/>
        </w:rPr>
      </w:pPr>
      <w:r w:rsidRPr="00C50B18">
        <w:rPr>
          <w:rFonts w:ascii="Arial" w:hAnsi="Arial" w:cs="Arial"/>
          <w:b/>
          <w:sz w:val="24"/>
          <w:szCs w:val="24"/>
        </w:rPr>
        <w:t>2. Background</w:t>
      </w:r>
    </w:p>
    <w:p w:rsidR="00B23068" w:rsidRPr="00C50B18" w:rsidRDefault="00B23068" w:rsidP="00AD44B4">
      <w:pPr>
        <w:spacing w:line="360" w:lineRule="auto"/>
        <w:ind w:left="851" w:right="-188"/>
        <w:jc w:val="both"/>
        <w:rPr>
          <w:rFonts w:ascii="Arial" w:hAnsi="Arial" w:cs="Arial"/>
          <w:sz w:val="24"/>
          <w:szCs w:val="24"/>
        </w:rPr>
      </w:pPr>
      <w:r w:rsidRPr="00C50B18">
        <w:rPr>
          <w:rFonts w:ascii="Arial" w:hAnsi="Arial" w:cs="Arial"/>
          <w:sz w:val="24"/>
          <w:szCs w:val="24"/>
        </w:rPr>
        <w:t xml:space="preserve">The Indian Council of Medical Research (ICMR), New Delhi, the apex body in India for the formulation, coordination and promotion of biomedical research, is one of the oldest medical research bodies in the world. The ICMR has always attempted to address itself to the growing demands of scientific advances in biomedical research on the one hand and to the need of finding practical solutions to the health problems of the country, on the other. The ICMR has </w:t>
      </w:r>
      <w:r w:rsidRPr="00C50B18">
        <w:rPr>
          <w:rFonts w:ascii="Arial" w:hAnsi="Arial" w:cs="Arial"/>
          <w:sz w:val="24"/>
          <w:szCs w:val="24"/>
        </w:rPr>
        <w:lastRenderedPageBreak/>
        <w:t>come a long way from the days when it was known as the IRFA, but the Council is conscious of the fact that it still has miles to go in pursuit of scientific achievements as well as health targets.</w:t>
      </w:r>
    </w:p>
    <w:p w:rsidR="004B625F" w:rsidRPr="00C50B18" w:rsidRDefault="00B23068" w:rsidP="00AD44B4">
      <w:pPr>
        <w:spacing w:line="360" w:lineRule="auto"/>
        <w:ind w:left="851" w:right="-188"/>
        <w:jc w:val="both"/>
        <w:rPr>
          <w:rFonts w:ascii="Arial" w:hAnsi="Arial" w:cs="Arial"/>
          <w:b/>
          <w:sz w:val="24"/>
          <w:szCs w:val="24"/>
        </w:rPr>
      </w:pPr>
      <w:r w:rsidRPr="00C50B18">
        <w:rPr>
          <w:rFonts w:ascii="Arial" w:hAnsi="Arial" w:cs="Arial"/>
          <w:b/>
          <w:sz w:val="24"/>
          <w:szCs w:val="24"/>
        </w:rPr>
        <w:t>3.</w:t>
      </w:r>
      <w:r w:rsidR="004B625F" w:rsidRPr="00C50B18">
        <w:rPr>
          <w:rFonts w:ascii="Arial" w:hAnsi="Arial" w:cs="Arial"/>
          <w:b/>
          <w:sz w:val="24"/>
          <w:szCs w:val="24"/>
        </w:rPr>
        <w:t xml:space="preserve"> Objective</w:t>
      </w:r>
    </w:p>
    <w:p w:rsidR="00B23068" w:rsidRPr="00C50B18" w:rsidRDefault="00B23068" w:rsidP="00AD44B4">
      <w:pPr>
        <w:spacing w:line="360" w:lineRule="auto"/>
        <w:ind w:left="851" w:right="-188"/>
        <w:jc w:val="both"/>
        <w:rPr>
          <w:rFonts w:ascii="Arial" w:hAnsi="Arial" w:cs="Arial"/>
          <w:sz w:val="24"/>
          <w:szCs w:val="24"/>
        </w:rPr>
      </w:pPr>
      <w:r w:rsidRPr="00C50B18">
        <w:rPr>
          <w:rFonts w:ascii="Arial" w:hAnsi="Arial" w:cs="Arial"/>
          <w:sz w:val="24"/>
          <w:szCs w:val="24"/>
        </w:rPr>
        <w:t xml:space="preserve">National Institute of Virology (NIV), Pune one of the constituent Institutes of the Indian Council of Medical Research (ICMR), New Delhi,  has developed a new and useful TECHNOLOGY, (Technology as indicated in </w:t>
      </w:r>
      <w:r w:rsidRPr="00C50B18">
        <w:rPr>
          <w:rFonts w:ascii="Arial" w:hAnsi="Arial" w:cs="Arial"/>
          <w:b/>
          <w:sz w:val="24"/>
          <w:szCs w:val="24"/>
        </w:rPr>
        <w:t>Schedule-A</w:t>
      </w:r>
      <w:r w:rsidRPr="00C50B18">
        <w:rPr>
          <w:rFonts w:ascii="Arial" w:hAnsi="Arial" w:cs="Arial"/>
          <w:sz w:val="24"/>
          <w:szCs w:val="24"/>
        </w:rPr>
        <w:t xml:space="preserve">) and is the owner of said TECHNOLOGY including any underlying Intellectual Property(ies) and Commercialization rights. By virtue of  financial support and research endeavour provided by ICMR, they legally possess the rights and  authority to retain full or part of the ‘TECHNOLOGY’ by itself or to assign at its discretion full or part of the TECHNOLOGY including any patent(s) or intellectual property rights(s) on the invention(s) arising out of such endeavours, and/or ICMR is lawfully entitled to enter into any form of </w:t>
      </w:r>
      <w:r w:rsidR="001D1C1B" w:rsidRPr="00C50B18">
        <w:rPr>
          <w:rFonts w:ascii="Arial" w:hAnsi="Arial" w:cs="Arial"/>
          <w:sz w:val="24"/>
          <w:szCs w:val="24"/>
        </w:rPr>
        <w:t xml:space="preserve">non-exclusive </w:t>
      </w:r>
      <w:r w:rsidRPr="00C50B18">
        <w:rPr>
          <w:rFonts w:ascii="Arial" w:hAnsi="Arial" w:cs="Arial"/>
          <w:sz w:val="24"/>
          <w:szCs w:val="24"/>
        </w:rPr>
        <w:t xml:space="preserve">license agreements with selected </w:t>
      </w:r>
      <w:r w:rsidR="00482D0E" w:rsidRPr="00C50B18">
        <w:rPr>
          <w:rFonts w:ascii="Arial" w:hAnsi="Arial" w:cs="Arial"/>
          <w:sz w:val="24"/>
          <w:szCs w:val="24"/>
        </w:rPr>
        <w:t>manufacturer / manufacturers</w:t>
      </w:r>
      <w:r w:rsidRPr="00C50B18">
        <w:rPr>
          <w:rFonts w:ascii="Arial" w:hAnsi="Arial" w:cs="Arial"/>
          <w:sz w:val="24"/>
          <w:szCs w:val="24"/>
        </w:rPr>
        <w:t xml:space="preserve"> including transfer of the TECHNOLOGY through suitable agreement to any other interested </w:t>
      </w:r>
      <w:r w:rsidR="00482D0E" w:rsidRPr="00C50B18">
        <w:rPr>
          <w:rFonts w:ascii="Arial" w:hAnsi="Arial" w:cs="Arial"/>
          <w:sz w:val="24"/>
          <w:szCs w:val="24"/>
        </w:rPr>
        <w:t>manufacturers</w:t>
      </w:r>
      <w:r w:rsidRPr="00C50B18">
        <w:rPr>
          <w:rFonts w:ascii="Arial" w:hAnsi="Arial" w:cs="Arial"/>
          <w:sz w:val="24"/>
          <w:szCs w:val="24"/>
        </w:rPr>
        <w:t xml:space="preserve">. </w:t>
      </w:r>
    </w:p>
    <w:p w:rsidR="004B625F" w:rsidRPr="00C50B18" w:rsidRDefault="00482D0E" w:rsidP="00AD44B4">
      <w:pPr>
        <w:spacing w:line="360" w:lineRule="auto"/>
        <w:ind w:left="851" w:right="-188"/>
        <w:jc w:val="both"/>
        <w:rPr>
          <w:rFonts w:ascii="Arial" w:hAnsi="Arial" w:cs="Arial"/>
          <w:b/>
          <w:sz w:val="24"/>
          <w:szCs w:val="24"/>
        </w:rPr>
      </w:pPr>
      <w:r w:rsidRPr="00C50B18">
        <w:rPr>
          <w:rFonts w:ascii="Arial" w:hAnsi="Arial" w:cs="Arial"/>
          <w:b/>
          <w:sz w:val="24"/>
          <w:szCs w:val="24"/>
        </w:rPr>
        <w:t>4.</w:t>
      </w:r>
      <w:r w:rsidR="004B625F" w:rsidRPr="00C50B18">
        <w:rPr>
          <w:rFonts w:ascii="Arial" w:hAnsi="Arial" w:cs="Arial"/>
          <w:b/>
          <w:sz w:val="24"/>
          <w:szCs w:val="24"/>
        </w:rPr>
        <w:t xml:space="preserve"> Broad Scope of Work</w:t>
      </w:r>
    </w:p>
    <w:p w:rsidR="00482D0E" w:rsidRPr="00C50B18" w:rsidRDefault="00482D0E" w:rsidP="00AD44B4">
      <w:pPr>
        <w:spacing w:line="360" w:lineRule="auto"/>
        <w:ind w:left="851" w:right="-188"/>
        <w:jc w:val="both"/>
        <w:rPr>
          <w:rFonts w:ascii="Arial" w:hAnsi="Arial" w:cs="Arial"/>
          <w:sz w:val="24"/>
          <w:szCs w:val="24"/>
        </w:rPr>
      </w:pPr>
      <w:r w:rsidRPr="00C50B18">
        <w:rPr>
          <w:rFonts w:ascii="Arial" w:hAnsi="Arial" w:cs="Arial"/>
          <w:sz w:val="24"/>
          <w:szCs w:val="24"/>
        </w:rPr>
        <w:t>Subject to the terms and conditions of an Agreement, ICMR shall grant a non</w:t>
      </w:r>
      <w:r w:rsidRPr="00C50B18">
        <w:rPr>
          <w:rFonts w:ascii="Cambria Math" w:hAnsi="Cambria Math" w:cs="Cambria Math"/>
          <w:sz w:val="24"/>
          <w:szCs w:val="24"/>
        </w:rPr>
        <w:t>‐</w:t>
      </w:r>
      <w:r w:rsidRPr="00C50B18">
        <w:rPr>
          <w:rFonts w:ascii="Arial" w:hAnsi="Arial" w:cs="Arial"/>
          <w:sz w:val="24"/>
          <w:szCs w:val="24"/>
        </w:rPr>
        <w:t>exclusive License to the manufacturer (s), a royalty bearing right and license to use and practice the Technology  and PROCESSES (“Licensed Technology”) to manufacture, sell and commercialise the Product (Techno</w:t>
      </w:r>
      <w:r w:rsidR="0060268F" w:rsidRPr="00C50B18">
        <w:rPr>
          <w:rFonts w:ascii="Arial" w:hAnsi="Arial" w:cs="Arial"/>
          <w:sz w:val="24"/>
          <w:szCs w:val="24"/>
        </w:rPr>
        <w:t>logies as indicated in Schedule-</w:t>
      </w:r>
      <w:r w:rsidRPr="00C50B18">
        <w:rPr>
          <w:rFonts w:ascii="Arial" w:hAnsi="Arial" w:cs="Arial"/>
          <w:sz w:val="24"/>
          <w:szCs w:val="24"/>
        </w:rPr>
        <w:t>A</w:t>
      </w:r>
      <w:r w:rsidR="00017CA2" w:rsidRPr="00C50B18">
        <w:rPr>
          <w:rFonts w:ascii="Arial" w:hAnsi="Arial" w:cs="Arial"/>
          <w:sz w:val="24"/>
          <w:szCs w:val="24"/>
        </w:rPr>
        <w:t>)</w:t>
      </w:r>
      <w:r w:rsidRPr="00C50B18">
        <w:rPr>
          <w:rFonts w:ascii="Arial" w:hAnsi="Arial" w:cs="Arial"/>
          <w:sz w:val="24"/>
          <w:szCs w:val="24"/>
        </w:rPr>
        <w:t xml:space="preserve"> in the designated Territory, including without limitation the right to use, copy, modify, distribute, make derivative works of and otherwise exploit the Licensed Technology  including a non</w:t>
      </w:r>
      <w:r w:rsidRPr="00C50B18">
        <w:rPr>
          <w:rFonts w:ascii="Cambria Math" w:hAnsi="Cambria Math" w:cs="Cambria Math"/>
          <w:sz w:val="24"/>
          <w:szCs w:val="24"/>
        </w:rPr>
        <w:t>‐</w:t>
      </w:r>
      <w:r w:rsidRPr="00C50B18">
        <w:rPr>
          <w:rFonts w:ascii="Arial" w:hAnsi="Arial" w:cs="Arial"/>
          <w:sz w:val="24"/>
          <w:szCs w:val="24"/>
        </w:rPr>
        <w:t>exclusive right to manufacture, sell and market Products worldwide and the right to use Licensed Technology  for manufacturing Products worldwide; during the Term</w:t>
      </w:r>
      <w:r w:rsidR="0060268F" w:rsidRPr="00C50B18">
        <w:rPr>
          <w:rFonts w:ascii="Arial" w:hAnsi="Arial" w:cs="Arial"/>
          <w:sz w:val="24"/>
          <w:szCs w:val="24"/>
        </w:rPr>
        <w:t xml:space="preserve"> of this Agreement (“License”).</w:t>
      </w:r>
      <w:r w:rsidRPr="00C50B18">
        <w:rPr>
          <w:rFonts w:ascii="Arial" w:hAnsi="Arial" w:cs="Arial"/>
          <w:sz w:val="24"/>
          <w:szCs w:val="24"/>
        </w:rPr>
        <w:t xml:space="preserve"> </w:t>
      </w:r>
      <w:r w:rsidR="00A34117" w:rsidRPr="00C50B18">
        <w:rPr>
          <w:rFonts w:ascii="Arial" w:hAnsi="Arial" w:cs="Arial"/>
          <w:sz w:val="24"/>
          <w:szCs w:val="24"/>
        </w:rPr>
        <w:t xml:space="preserve">The agreement is proposed to be executed on “Non-Exclusive” basis with multiple manufacturers, due to the large quantity demand of CODID-19 </w:t>
      </w:r>
      <w:r w:rsidR="0005041F" w:rsidRPr="00C50B18">
        <w:rPr>
          <w:rFonts w:ascii="Arial" w:hAnsi="Arial" w:cs="Arial"/>
          <w:sz w:val="24"/>
          <w:szCs w:val="24"/>
        </w:rPr>
        <w:t>RT PCR test</w:t>
      </w:r>
      <w:r w:rsidR="00A34117" w:rsidRPr="00C50B18">
        <w:rPr>
          <w:rFonts w:ascii="Arial" w:hAnsi="Arial" w:cs="Arial"/>
          <w:sz w:val="24"/>
          <w:szCs w:val="24"/>
        </w:rPr>
        <w:t xml:space="preserve"> kits that is being envisaged.   </w:t>
      </w:r>
    </w:p>
    <w:p w:rsidR="001627B6" w:rsidRPr="00C50B18" w:rsidRDefault="001627B6" w:rsidP="001627B6">
      <w:pPr>
        <w:pStyle w:val="ListParagraph"/>
        <w:spacing w:line="360" w:lineRule="auto"/>
        <w:ind w:right="506" w:firstLine="0"/>
        <w:rPr>
          <w:rFonts w:ascii="Arial" w:hAnsi="Arial" w:cs="Arial"/>
          <w:color w:val="auto"/>
          <w:sz w:val="24"/>
          <w:szCs w:val="24"/>
        </w:rPr>
      </w:pPr>
      <w:r w:rsidRPr="00C50B18">
        <w:rPr>
          <w:rFonts w:ascii="Arial" w:hAnsi="Arial" w:cs="Arial"/>
          <w:color w:val="auto"/>
          <w:sz w:val="24"/>
          <w:szCs w:val="24"/>
        </w:rPr>
        <w:t xml:space="preserve">Manufacturers may quote Royalty not less than 5 % (five percentage) on Net  Sales of the PRODUCT on half yearly basis as entered in the books </w:t>
      </w:r>
      <w:r w:rsidRPr="00C50B18">
        <w:rPr>
          <w:rFonts w:ascii="Arial" w:hAnsi="Arial" w:cs="Arial"/>
          <w:color w:val="auto"/>
          <w:sz w:val="24"/>
          <w:szCs w:val="24"/>
        </w:rPr>
        <w:lastRenderedPageBreak/>
        <w:t>of account maintained by LICENSEE, up to 31</w:t>
      </w:r>
      <w:r w:rsidRPr="00C50B18">
        <w:rPr>
          <w:rFonts w:ascii="Arial" w:hAnsi="Arial" w:cs="Arial"/>
          <w:color w:val="auto"/>
          <w:sz w:val="24"/>
          <w:szCs w:val="24"/>
          <w:vertAlign w:val="superscript"/>
        </w:rPr>
        <w:t>st</w:t>
      </w:r>
      <w:r w:rsidRPr="00C50B18">
        <w:rPr>
          <w:rFonts w:ascii="Arial" w:hAnsi="Arial" w:cs="Arial"/>
          <w:color w:val="auto"/>
          <w:sz w:val="24"/>
          <w:szCs w:val="24"/>
        </w:rPr>
        <w:t xml:space="preserve"> March and up to 30</w:t>
      </w:r>
      <w:r w:rsidRPr="00C50B18">
        <w:rPr>
          <w:rFonts w:ascii="Arial" w:hAnsi="Arial" w:cs="Arial"/>
          <w:color w:val="auto"/>
          <w:sz w:val="24"/>
          <w:szCs w:val="24"/>
          <w:vertAlign w:val="superscript"/>
        </w:rPr>
        <w:t>th</w:t>
      </w:r>
      <w:r w:rsidRPr="00C50B18">
        <w:rPr>
          <w:rFonts w:ascii="Arial" w:hAnsi="Arial" w:cs="Arial"/>
          <w:color w:val="auto"/>
          <w:sz w:val="24"/>
          <w:szCs w:val="24"/>
        </w:rPr>
        <w:t xml:space="preserve"> September respectively every year regularly and punctually and in any event not later than the first day of May and first day of November immediately following in every such year provided that the liability of the LICENSEE to pay royalty under and in terms of this sub</w:t>
      </w:r>
      <w:r w:rsidRPr="00C50B18">
        <w:rPr>
          <w:rFonts w:ascii="Cambria Math" w:hAnsi="Cambria Math" w:cs="Cambria Math"/>
          <w:color w:val="auto"/>
          <w:sz w:val="24"/>
          <w:szCs w:val="24"/>
        </w:rPr>
        <w:t>‐</w:t>
      </w:r>
      <w:r w:rsidRPr="00C50B18">
        <w:rPr>
          <w:rFonts w:ascii="Arial" w:hAnsi="Arial" w:cs="Arial"/>
          <w:color w:val="auto"/>
          <w:sz w:val="24"/>
          <w:szCs w:val="24"/>
        </w:rPr>
        <w:t>clause (A) shall accrue upon the commencement of the commercial sale of the Product (“</w:t>
      </w:r>
      <w:r w:rsidRPr="00C50B18">
        <w:rPr>
          <w:rFonts w:ascii="Arial" w:hAnsi="Arial" w:cs="Arial"/>
          <w:b/>
          <w:color w:val="auto"/>
          <w:sz w:val="24"/>
          <w:szCs w:val="24"/>
        </w:rPr>
        <w:t>Royalty</w:t>
      </w:r>
      <w:r w:rsidRPr="00C50B18">
        <w:rPr>
          <w:rFonts w:ascii="Arial" w:hAnsi="Arial" w:cs="Arial"/>
          <w:color w:val="auto"/>
          <w:sz w:val="24"/>
          <w:szCs w:val="24"/>
        </w:rPr>
        <w:t xml:space="preserve">”) manufactured at the plant and shall continue till the Term from such commencement and after the Term the Licensed Technology  will be royalty free. In the event of default in payment of royalty as above, interest @ 2% (two percentage) per annum on the Royalty due shall be charged for the first six months. If default persists for more than six months interest at similar rate will be charged on the accrued interest also from the due dates of payments till realisation/recovery of such amounts by the LICENSOR.  Taxes and levies, as made applicable by the Government, shall be charged at the time of payments made to LICENSOR over and above the payments mentioned in this Agreement.  </w:t>
      </w:r>
    </w:p>
    <w:p w:rsidR="0056064E" w:rsidRPr="00C50B18" w:rsidRDefault="0056064E" w:rsidP="001627B6">
      <w:pPr>
        <w:pStyle w:val="ListParagraph"/>
        <w:spacing w:line="360" w:lineRule="auto"/>
        <w:ind w:right="506" w:firstLine="0"/>
        <w:rPr>
          <w:rFonts w:ascii="Arial" w:hAnsi="Arial" w:cs="Arial"/>
          <w:color w:val="auto"/>
          <w:sz w:val="24"/>
          <w:szCs w:val="24"/>
        </w:rPr>
      </w:pPr>
    </w:p>
    <w:p w:rsidR="0056064E" w:rsidRPr="00C50B18" w:rsidRDefault="0056064E" w:rsidP="001627B6">
      <w:pPr>
        <w:pStyle w:val="ListParagraph"/>
        <w:spacing w:line="360" w:lineRule="auto"/>
        <w:ind w:right="506" w:firstLine="0"/>
        <w:rPr>
          <w:rFonts w:ascii="Arial" w:hAnsi="Arial" w:cs="Arial"/>
          <w:color w:val="auto"/>
          <w:sz w:val="24"/>
          <w:szCs w:val="24"/>
        </w:rPr>
      </w:pPr>
      <w:r w:rsidRPr="00C50B18">
        <w:rPr>
          <w:rFonts w:ascii="Arial" w:hAnsi="Arial" w:cs="Arial"/>
          <w:color w:val="auto"/>
          <w:sz w:val="24"/>
          <w:szCs w:val="24"/>
        </w:rPr>
        <w:t>This LICENCE shall be valid from the EFFECTIVE DATE and subject to covenants and conditions herein contained and shall remain in force for a period of twenty (20) years commencing from the accrual of LICENSEE’s obligation to pay Royalty to LICENSOR, after the commercialization of the Product (the “Term”). After the period of 20 years the LICENSE will be royalty free.</w:t>
      </w:r>
    </w:p>
    <w:p w:rsidR="00BC1D7E" w:rsidRPr="00C50B18" w:rsidRDefault="00BC1D7E" w:rsidP="00BC1D7E">
      <w:pPr>
        <w:pStyle w:val="ListParagraph"/>
        <w:spacing w:line="360" w:lineRule="auto"/>
        <w:ind w:right="506" w:firstLine="0"/>
        <w:rPr>
          <w:rFonts w:ascii="Arial" w:hAnsi="Arial" w:cs="Arial"/>
          <w:color w:val="auto"/>
          <w:sz w:val="24"/>
          <w:szCs w:val="24"/>
        </w:rPr>
      </w:pPr>
      <w:r w:rsidRPr="00C50B18">
        <w:rPr>
          <w:rFonts w:ascii="Arial" w:hAnsi="Arial" w:cs="Arial"/>
          <w:color w:val="auto"/>
          <w:sz w:val="24"/>
          <w:szCs w:val="24"/>
        </w:rPr>
        <w:t>“</w:t>
      </w:r>
      <w:r w:rsidRPr="00C50B18">
        <w:rPr>
          <w:rFonts w:ascii="Arial" w:hAnsi="Arial" w:cs="Arial"/>
          <w:b/>
          <w:color w:val="auto"/>
          <w:sz w:val="24"/>
          <w:szCs w:val="24"/>
        </w:rPr>
        <w:t>NET SALES</w:t>
      </w:r>
      <w:r w:rsidRPr="00C50B18">
        <w:rPr>
          <w:rFonts w:ascii="Arial" w:hAnsi="Arial" w:cs="Arial"/>
          <w:color w:val="auto"/>
          <w:sz w:val="24"/>
          <w:szCs w:val="24"/>
        </w:rPr>
        <w:t xml:space="preserve">”, means, with respect to a given calendar quarter, the gross amount invoiced, less the deductions calculated in accordance with the Indian Accounting Standards. </w:t>
      </w:r>
    </w:p>
    <w:p w:rsidR="0005041F" w:rsidRPr="00C50B18" w:rsidRDefault="0005041F" w:rsidP="00BC1D7E">
      <w:pPr>
        <w:pStyle w:val="ListParagraph"/>
        <w:spacing w:line="360" w:lineRule="auto"/>
        <w:ind w:right="506" w:firstLine="0"/>
        <w:rPr>
          <w:rFonts w:ascii="Arial" w:hAnsi="Arial" w:cs="Arial"/>
          <w:color w:val="auto"/>
          <w:sz w:val="24"/>
          <w:szCs w:val="24"/>
        </w:rPr>
      </w:pPr>
    </w:p>
    <w:p w:rsidR="004B625F" w:rsidRPr="00C50B18" w:rsidRDefault="00E410E1" w:rsidP="00AD44B4">
      <w:pPr>
        <w:spacing w:line="360" w:lineRule="auto"/>
        <w:ind w:left="851" w:right="-188"/>
        <w:jc w:val="both"/>
        <w:rPr>
          <w:rFonts w:ascii="Arial" w:hAnsi="Arial" w:cs="Arial"/>
          <w:b/>
          <w:sz w:val="24"/>
          <w:szCs w:val="24"/>
        </w:rPr>
      </w:pPr>
      <w:r w:rsidRPr="00C50B18">
        <w:rPr>
          <w:rFonts w:ascii="Arial" w:hAnsi="Arial" w:cs="Arial"/>
          <w:b/>
          <w:sz w:val="24"/>
          <w:szCs w:val="24"/>
        </w:rPr>
        <w:t>5.</w:t>
      </w:r>
      <w:r w:rsidR="004B625F" w:rsidRPr="00C50B18">
        <w:rPr>
          <w:rFonts w:ascii="Arial" w:hAnsi="Arial" w:cs="Arial"/>
          <w:b/>
          <w:sz w:val="24"/>
          <w:szCs w:val="24"/>
        </w:rPr>
        <w:t xml:space="preserve"> Instructions to Proponents</w:t>
      </w:r>
    </w:p>
    <w:p w:rsidR="004B625F" w:rsidRPr="00C50B18" w:rsidRDefault="004B625F" w:rsidP="00AD44B4">
      <w:pPr>
        <w:spacing w:line="360" w:lineRule="auto"/>
        <w:ind w:left="851" w:right="-188"/>
        <w:jc w:val="both"/>
        <w:rPr>
          <w:rFonts w:ascii="Arial" w:hAnsi="Arial" w:cs="Arial"/>
          <w:b/>
          <w:sz w:val="24"/>
          <w:szCs w:val="24"/>
        </w:rPr>
      </w:pPr>
      <w:r w:rsidRPr="00C50B18">
        <w:rPr>
          <w:rFonts w:ascii="Arial" w:hAnsi="Arial" w:cs="Arial"/>
          <w:b/>
          <w:sz w:val="24"/>
          <w:szCs w:val="24"/>
        </w:rPr>
        <w:t>5.</w:t>
      </w:r>
      <w:r w:rsidR="00E410E1" w:rsidRPr="00C50B18">
        <w:rPr>
          <w:rFonts w:ascii="Arial" w:hAnsi="Arial" w:cs="Arial"/>
          <w:b/>
          <w:sz w:val="24"/>
          <w:szCs w:val="24"/>
        </w:rPr>
        <w:t>1</w:t>
      </w:r>
      <w:r w:rsidRPr="00C50B18">
        <w:rPr>
          <w:rFonts w:ascii="Arial" w:hAnsi="Arial" w:cs="Arial"/>
          <w:b/>
          <w:sz w:val="24"/>
          <w:szCs w:val="24"/>
        </w:rPr>
        <w:t xml:space="preserve"> Documents to furnish</w:t>
      </w:r>
    </w:p>
    <w:p w:rsidR="002B7479"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Proponents are requested to go through all pre-qualification requirements, scope of work</w:t>
      </w:r>
      <w:r w:rsidR="00482D0E" w:rsidRPr="00C50B18">
        <w:rPr>
          <w:rFonts w:ascii="Arial" w:hAnsi="Arial" w:cs="Arial"/>
          <w:sz w:val="24"/>
          <w:szCs w:val="24"/>
        </w:rPr>
        <w:t xml:space="preserve"> </w:t>
      </w:r>
      <w:r w:rsidRPr="00C50B18">
        <w:rPr>
          <w:rFonts w:ascii="Arial" w:hAnsi="Arial" w:cs="Arial"/>
          <w:sz w:val="24"/>
          <w:szCs w:val="24"/>
        </w:rPr>
        <w:t>for execution &amp; requirements w.r.t technical / financial capabilities for acceptance and</w:t>
      </w:r>
      <w:r w:rsidR="002B7479" w:rsidRPr="00C50B18">
        <w:rPr>
          <w:rFonts w:ascii="Arial" w:hAnsi="Arial" w:cs="Arial"/>
          <w:sz w:val="24"/>
          <w:szCs w:val="24"/>
        </w:rPr>
        <w:t xml:space="preserve"> </w:t>
      </w:r>
      <w:r w:rsidRPr="00C50B18">
        <w:rPr>
          <w:rFonts w:ascii="Arial" w:hAnsi="Arial" w:cs="Arial"/>
          <w:sz w:val="24"/>
          <w:szCs w:val="24"/>
        </w:rPr>
        <w:t xml:space="preserve">submission of documents for verification by </w:t>
      </w:r>
      <w:r w:rsidR="002B7479" w:rsidRPr="00C50B18">
        <w:rPr>
          <w:rFonts w:ascii="Arial" w:hAnsi="Arial" w:cs="Arial"/>
          <w:sz w:val="24"/>
          <w:szCs w:val="24"/>
        </w:rPr>
        <w:t>ICMR</w:t>
      </w:r>
      <w:r w:rsidRPr="00C50B18">
        <w:rPr>
          <w:rFonts w:ascii="Arial" w:hAnsi="Arial" w:cs="Arial"/>
          <w:sz w:val="24"/>
          <w:szCs w:val="24"/>
        </w:rPr>
        <w:t>.</w:t>
      </w:r>
    </w:p>
    <w:p w:rsidR="004B625F" w:rsidRPr="00C50B18" w:rsidRDefault="004B625F" w:rsidP="00E910E2">
      <w:pPr>
        <w:spacing w:line="360" w:lineRule="auto"/>
        <w:ind w:left="720" w:right="-188" w:firstLine="720"/>
        <w:rPr>
          <w:rFonts w:ascii="Arial" w:hAnsi="Arial" w:cs="Arial"/>
          <w:sz w:val="24"/>
          <w:szCs w:val="24"/>
        </w:rPr>
      </w:pPr>
      <w:r w:rsidRPr="00C50B18">
        <w:rPr>
          <w:rFonts w:ascii="Arial" w:hAnsi="Arial" w:cs="Arial"/>
          <w:sz w:val="24"/>
          <w:szCs w:val="24"/>
        </w:rPr>
        <w:lastRenderedPageBreak/>
        <w:t>Documents to be furnished are:</w:t>
      </w:r>
    </w:p>
    <w:p w:rsidR="00C518C1" w:rsidRPr="00C50B18" w:rsidRDefault="00C518C1" w:rsidP="00C518C1">
      <w:pPr>
        <w:pStyle w:val="ListParagraph"/>
        <w:numPr>
          <w:ilvl w:val="0"/>
          <w:numId w:val="9"/>
        </w:numPr>
        <w:spacing w:after="0" w:line="360" w:lineRule="auto"/>
        <w:ind w:right="-188"/>
        <w:rPr>
          <w:rFonts w:ascii="Arial" w:hAnsi="Arial" w:cs="Arial"/>
          <w:color w:val="auto"/>
          <w:sz w:val="24"/>
          <w:szCs w:val="24"/>
        </w:rPr>
      </w:pPr>
      <w:r w:rsidRPr="00C50B18">
        <w:rPr>
          <w:rFonts w:ascii="Arial" w:hAnsi="Arial" w:cs="Arial"/>
          <w:color w:val="auto"/>
          <w:sz w:val="24"/>
          <w:szCs w:val="24"/>
        </w:rPr>
        <w:t>Authorization Letter (Format – 1)</w:t>
      </w:r>
    </w:p>
    <w:p w:rsidR="00C518C1" w:rsidRPr="00C50B18" w:rsidRDefault="00C518C1" w:rsidP="00C518C1">
      <w:pPr>
        <w:pStyle w:val="ListParagraph"/>
        <w:numPr>
          <w:ilvl w:val="0"/>
          <w:numId w:val="9"/>
        </w:numPr>
        <w:spacing w:after="0" w:line="360" w:lineRule="auto"/>
        <w:ind w:right="-188"/>
        <w:rPr>
          <w:rFonts w:ascii="Arial" w:hAnsi="Arial" w:cs="Arial"/>
          <w:color w:val="auto"/>
          <w:sz w:val="24"/>
          <w:szCs w:val="24"/>
        </w:rPr>
      </w:pPr>
      <w:r w:rsidRPr="00C50B18">
        <w:rPr>
          <w:rFonts w:ascii="Arial" w:hAnsi="Arial" w:cs="Arial"/>
          <w:color w:val="auto"/>
          <w:sz w:val="24"/>
          <w:szCs w:val="24"/>
        </w:rPr>
        <w:t>Declaration - Expression of Interest (Format – 2)</w:t>
      </w:r>
    </w:p>
    <w:p w:rsidR="00C518C1" w:rsidRPr="00C50B18" w:rsidRDefault="00C518C1" w:rsidP="00C518C1">
      <w:pPr>
        <w:pStyle w:val="ListParagraph"/>
        <w:numPr>
          <w:ilvl w:val="0"/>
          <w:numId w:val="9"/>
        </w:numPr>
        <w:spacing w:after="0" w:line="360" w:lineRule="auto"/>
        <w:ind w:right="-188"/>
        <w:rPr>
          <w:rFonts w:ascii="Arial" w:hAnsi="Arial" w:cs="Arial"/>
          <w:color w:val="auto"/>
          <w:sz w:val="24"/>
          <w:szCs w:val="24"/>
        </w:rPr>
      </w:pPr>
      <w:r w:rsidRPr="00C50B18">
        <w:rPr>
          <w:rFonts w:ascii="Arial" w:hAnsi="Arial" w:cs="Arial"/>
          <w:color w:val="auto"/>
          <w:sz w:val="24"/>
          <w:szCs w:val="24"/>
        </w:rPr>
        <w:t>Undertaking with regard to Blacklisting (Format-3)</w:t>
      </w:r>
    </w:p>
    <w:p w:rsidR="00C518C1" w:rsidRPr="00C50B18" w:rsidRDefault="00C518C1" w:rsidP="00C518C1">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Undertaking with regard to Non-Litigation (Format – 4)</w:t>
      </w:r>
    </w:p>
    <w:p w:rsidR="0002243A" w:rsidRPr="00C50B18" w:rsidRDefault="0002243A" w:rsidP="00C518C1">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Production Capacity Undertaking (Format-5)</w:t>
      </w:r>
    </w:p>
    <w:p w:rsidR="00740EAE" w:rsidRPr="00C50B18" w:rsidRDefault="00740EAE" w:rsidP="00C518C1">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Royalty Offer (Format-6)</w:t>
      </w:r>
    </w:p>
    <w:p w:rsidR="002B7479" w:rsidRPr="00C50B18" w:rsidRDefault="004B625F" w:rsidP="00CD1DF8">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EOI document with each page duly stamped and sign</w:t>
      </w:r>
      <w:r w:rsidR="002B7479" w:rsidRPr="00C50B18">
        <w:rPr>
          <w:rFonts w:ascii="Arial" w:hAnsi="Arial" w:cs="Arial"/>
          <w:color w:val="auto"/>
          <w:sz w:val="24"/>
          <w:szCs w:val="24"/>
        </w:rPr>
        <w:t>ed by the Authorized signatory.</w:t>
      </w:r>
    </w:p>
    <w:p w:rsidR="002B7479" w:rsidRPr="00C50B18" w:rsidRDefault="009326BC" w:rsidP="00CD1DF8">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 xml:space="preserve">Supporting documents, </w:t>
      </w:r>
      <w:r w:rsidR="004B625F" w:rsidRPr="00C50B18">
        <w:rPr>
          <w:rFonts w:ascii="Arial" w:hAnsi="Arial" w:cs="Arial"/>
          <w:color w:val="auto"/>
          <w:sz w:val="24"/>
          <w:szCs w:val="24"/>
        </w:rPr>
        <w:t>as mentioned in Format</w:t>
      </w:r>
      <w:r w:rsidR="002B7479" w:rsidRPr="00C50B18">
        <w:rPr>
          <w:rFonts w:ascii="Arial" w:hAnsi="Arial" w:cs="Arial"/>
          <w:color w:val="auto"/>
          <w:sz w:val="24"/>
          <w:szCs w:val="24"/>
        </w:rPr>
        <w:t>-2</w:t>
      </w:r>
    </w:p>
    <w:p w:rsidR="002B7479" w:rsidRPr="00C50B18" w:rsidRDefault="004B625F" w:rsidP="00CD1DF8">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M</w:t>
      </w:r>
      <w:r w:rsidR="002B7479" w:rsidRPr="00C50B18">
        <w:rPr>
          <w:rFonts w:ascii="Arial" w:hAnsi="Arial" w:cs="Arial"/>
          <w:color w:val="auto"/>
          <w:sz w:val="24"/>
          <w:szCs w:val="24"/>
        </w:rPr>
        <w:t>SME Certificate (if applicable)</w:t>
      </w:r>
    </w:p>
    <w:p w:rsidR="004B625F" w:rsidRPr="00C50B18" w:rsidRDefault="004B625F" w:rsidP="00CD1DF8">
      <w:pPr>
        <w:pStyle w:val="ListParagraph"/>
        <w:numPr>
          <w:ilvl w:val="0"/>
          <w:numId w:val="9"/>
        </w:numPr>
        <w:spacing w:line="360" w:lineRule="auto"/>
        <w:ind w:right="-188"/>
        <w:rPr>
          <w:rFonts w:ascii="Arial" w:hAnsi="Arial" w:cs="Arial"/>
          <w:color w:val="auto"/>
          <w:sz w:val="24"/>
          <w:szCs w:val="24"/>
        </w:rPr>
      </w:pPr>
      <w:r w:rsidRPr="00C50B18">
        <w:rPr>
          <w:rFonts w:ascii="Arial" w:hAnsi="Arial" w:cs="Arial"/>
          <w:color w:val="auto"/>
          <w:sz w:val="24"/>
          <w:szCs w:val="24"/>
        </w:rPr>
        <w:t>Any other information which proponent may like to provide.</w:t>
      </w:r>
    </w:p>
    <w:p w:rsidR="004B625F" w:rsidRPr="00C50B18" w:rsidRDefault="002B7479" w:rsidP="00AD44B4">
      <w:pPr>
        <w:spacing w:line="360" w:lineRule="auto"/>
        <w:ind w:left="851" w:right="-188"/>
        <w:jc w:val="both"/>
        <w:rPr>
          <w:rFonts w:ascii="Arial" w:hAnsi="Arial" w:cs="Arial"/>
          <w:sz w:val="24"/>
          <w:szCs w:val="24"/>
        </w:rPr>
      </w:pPr>
      <w:r w:rsidRPr="00C50B18">
        <w:rPr>
          <w:rFonts w:ascii="Arial" w:hAnsi="Arial" w:cs="Arial"/>
          <w:sz w:val="24"/>
          <w:szCs w:val="24"/>
        </w:rPr>
        <w:t>ICMR</w:t>
      </w:r>
      <w:r w:rsidR="004B625F" w:rsidRPr="00C50B18">
        <w:rPr>
          <w:rFonts w:ascii="Arial" w:hAnsi="Arial" w:cs="Arial"/>
          <w:sz w:val="24"/>
          <w:szCs w:val="24"/>
        </w:rPr>
        <w:t xml:space="preserve"> reserves the right to call for any clarifications confined in the broad scope,</w:t>
      </w:r>
      <w:r w:rsidRPr="00C50B18">
        <w:rPr>
          <w:rFonts w:ascii="Arial" w:hAnsi="Arial" w:cs="Arial"/>
          <w:sz w:val="24"/>
          <w:szCs w:val="24"/>
        </w:rPr>
        <w:t xml:space="preserve"> </w:t>
      </w:r>
      <w:r w:rsidR="004B625F" w:rsidRPr="00C50B18">
        <w:rPr>
          <w:rFonts w:ascii="Arial" w:hAnsi="Arial" w:cs="Arial"/>
          <w:sz w:val="24"/>
          <w:szCs w:val="24"/>
        </w:rPr>
        <w:t>wherever such a clarification become necessary for proper judgment in evaluation.</w:t>
      </w:r>
    </w:p>
    <w:p w:rsidR="004B625F" w:rsidRPr="00C50B18" w:rsidRDefault="00E410E1" w:rsidP="00AD44B4">
      <w:pPr>
        <w:spacing w:line="360" w:lineRule="auto"/>
        <w:ind w:left="851" w:right="-188"/>
        <w:jc w:val="both"/>
        <w:rPr>
          <w:rFonts w:ascii="Arial" w:hAnsi="Arial" w:cs="Arial"/>
          <w:b/>
          <w:sz w:val="24"/>
          <w:szCs w:val="24"/>
        </w:rPr>
      </w:pPr>
      <w:r w:rsidRPr="00C50B18">
        <w:rPr>
          <w:rFonts w:ascii="Arial" w:hAnsi="Arial" w:cs="Arial"/>
          <w:b/>
          <w:sz w:val="24"/>
          <w:szCs w:val="24"/>
        </w:rPr>
        <w:t>5.2</w:t>
      </w:r>
      <w:r w:rsidR="004B625F" w:rsidRPr="00C50B18">
        <w:rPr>
          <w:rFonts w:ascii="Arial" w:hAnsi="Arial" w:cs="Arial"/>
          <w:b/>
          <w:sz w:val="24"/>
          <w:szCs w:val="24"/>
        </w:rPr>
        <w:t xml:space="preserve"> Rejection Criteria</w:t>
      </w:r>
    </w:p>
    <w:p w:rsidR="00C40EC8"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 xml:space="preserve"> The applicati</w:t>
      </w:r>
      <w:r w:rsidR="00C40EC8" w:rsidRPr="00C50B18">
        <w:rPr>
          <w:rFonts w:ascii="Arial" w:hAnsi="Arial" w:cs="Arial"/>
          <w:sz w:val="24"/>
          <w:szCs w:val="24"/>
        </w:rPr>
        <w:t>on is liable to be rejected if:</w:t>
      </w:r>
    </w:p>
    <w:p w:rsidR="00C40EC8" w:rsidRPr="00C50B18" w:rsidRDefault="004B625F" w:rsidP="002F61A0">
      <w:pPr>
        <w:pStyle w:val="ListParagraph"/>
        <w:numPr>
          <w:ilvl w:val="0"/>
          <w:numId w:val="14"/>
        </w:numPr>
        <w:spacing w:line="360" w:lineRule="auto"/>
        <w:ind w:right="-188"/>
        <w:rPr>
          <w:rFonts w:ascii="Arial" w:hAnsi="Arial" w:cs="Arial"/>
          <w:color w:val="auto"/>
          <w:sz w:val="24"/>
          <w:szCs w:val="24"/>
        </w:rPr>
      </w:pPr>
      <w:r w:rsidRPr="00C50B18">
        <w:rPr>
          <w:rFonts w:ascii="Arial" w:hAnsi="Arial" w:cs="Arial"/>
          <w:color w:val="auto"/>
          <w:sz w:val="24"/>
          <w:szCs w:val="24"/>
        </w:rPr>
        <w:t>The proposal is not submitted as per the requirements</w:t>
      </w:r>
      <w:r w:rsidR="002F61A0" w:rsidRPr="00C50B18">
        <w:rPr>
          <w:rFonts w:ascii="Arial" w:hAnsi="Arial" w:cs="Arial"/>
          <w:color w:val="auto"/>
          <w:sz w:val="24"/>
          <w:szCs w:val="24"/>
        </w:rPr>
        <w:t xml:space="preserve"> indicated in </w:t>
      </w:r>
      <w:r w:rsidR="00D11075" w:rsidRPr="00C50B18">
        <w:rPr>
          <w:rFonts w:ascii="Arial" w:hAnsi="Arial" w:cs="Arial"/>
          <w:color w:val="auto"/>
          <w:sz w:val="24"/>
          <w:szCs w:val="24"/>
        </w:rPr>
        <w:t xml:space="preserve">the </w:t>
      </w:r>
      <w:r w:rsidR="0002243A" w:rsidRPr="00C50B18">
        <w:rPr>
          <w:rFonts w:ascii="Arial" w:hAnsi="Arial" w:cs="Arial"/>
          <w:color w:val="auto"/>
          <w:sz w:val="24"/>
          <w:szCs w:val="24"/>
        </w:rPr>
        <w:t>EOI</w:t>
      </w:r>
      <w:r w:rsidR="00D11075" w:rsidRPr="00C50B18">
        <w:rPr>
          <w:rFonts w:ascii="Arial" w:hAnsi="Arial" w:cs="Arial"/>
          <w:color w:val="auto"/>
          <w:sz w:val="24"/>
          <w:szCs w:val="24"/>
        </w:rPr>
        <w:t>.</w:t>
      </w:r>
    </w:p>
    <w:p w:rsidR="00C40EC8" w:rsidRPr="00C50B18" w:rsidRDefault="00C40EC8" w:rsidP="002F61A0">
      <w:pPr>
        <w:pStyle w:val="ListParagraph"/>
        <w:numPr>
          <w:ilvl w:val="0"/>
          <w:numId w:val="14"/>
        </w:numPr>
        <w:spacing w:line="360" w:lineRule="auto"/>
        <w:ind w:right="-188"/>
        <w:rPr>
          <w:rFonts w:ascii="Arial" w:hAnsi="Arial" w:cs="Arial"/>
          <w:color w:val="auto"/>
          <w:sz w:val="24"/>
          <w:szCs w:val="24"/>
        </w:rPr>
      </w:pPr>
      <w:r w:rsidRPr="00C50B18">
        <w:rPr>
          <w:rFonts w:ascii="Arial" w:hAnsi="Arial" w:cs="Arial"/>
          <w:color w:val="auto"/>
          <w:sz w:val="24"/>
          <w:szCs w:val="24"/>
        </w:rPr>
        <w:t xml:space="preserve">Not in </w:t>
      </w:r>
      <w:r w:rsidR="00D11075" w:rsidRPr="00C50B18">
        <w:rPr>
          <w:rFonts w:ascii="Arial" w:hAnsi="Arial" w:cs="Arial"/>
          <w:color w:val="auto"/>
          <w:sz w:val="24"/>
          <w:szCs w:val="24"/>
        </w:rPr>
        <w:t xml:space="preserve">the </w:t>
      </w:r>
      <w:r w:rsidRPr="00C50B18">
        <w:rPr>
          <w:rFonts w:ascii="Arial" w:hAnsi="Arial" w:cs="Arial"/>
          <w:color w:val="auto"/>
          <w:sz w:val="24"/>
          <w:szCs w:val="24"/>
        </w:rPr>
        <w:t>prescribed format.</w:t>
      </w:r>
    </w:p>
    <w:p w:rsidR="00C40EC8" w:rsidRPr="00C50B18" w:rsidRDefault="004B625F" w:rsidP="002F61A0">
      <w:pPr>
        <w:pStyle w:val="ListParagraph"/>
        <w:numPr>
          <w:ilvl w:val="0"/>
          <w:numId w:val="14"/>
        </w:numPr>
        <w:spacing w:line="360" w:lineRule="auto"/>
        <w:ind w:right="-188"/>
        <w:rPr>
          <w:rFonts w:ascii="Arial" w:hAnsi="Arial" w:cs="Arial"/>
          <w:color w:val="auto"/>
          <w:sz w:val="24"/>
          <w:szCs w:val="24"/>
        </w:rPr>
      </w:pPr>
      <w:r w:rsidRPr="00C50B18">
        <w:rPr>
          <w:rFonts w:ascii="Arial" w:hAnsi="Arial" w:cs="Arial"/>
          <w:color w:val="auto"/>
          <w:sz w:val="24"/>
          <w:szCs w:val="24"/>
        </w:rPr>
        <w:t>Not properly stamped and signed as p</w:t>
      </w:r>
      <w:r w:rsidR="00C40EC8" w:rsidRPr="00C50B18">
        <w:rPr>
          <w:rFonts w:ascii="Arial" w:hAnsi="Arial" w:cs="Arial"/>
          <w:color w:val="auto"/>
          <w:sz w:val="24"/>
          <w:szCs w:val="24"/>
        </w:rPr>
        <w:t>er requirements.</w:t>
      </w:r>
    </w:p>
    <w:p w:rsidR="00C40EC8" w:rsidRPr="00C50B18" w:rsidRDefault="004B625F" w:rsidP="002F61A0">
      <w:pPr>
        <w:pStyle w:val="ListParagraph"/>
        <w:numPr>
          <w:ilvl w:val="0"/>
          <w:numId w:val="14"/>
        </w:numPr>
        <w:spacing w:line="360" w:lineRule="auto"/>
        <w:ind w:right="-188"/>
        <w:rPr>
          <w:rFonts w:ascii="Arial" w:hAnsi="Arial" w:cs="Arial"/>
          <w:color w:val="auto"/>
          <w:sz w:val="24"/>
          <w:szCs w:val="24"/>
        </w:rPr>
      </w:pPr>
      <w:r w:rsidRPr="00C50B18">
        <w:rPr>
          <w:rFonts w:ascii="Arial" w:hAnsi="Arial" w:cs="Arial"/>
          <w:color w:val="auto"/>
          <w:sz w:val="24"/>
          <w:szCs w:val="24"/>
        </w:rPr>
        <w:t>Received after t</w:t>
      </w:r>
      <w:r w:rsidR="00C40EC8" w:rsidRPr="00C50B18">
        <w:rPr>
          <w:rFonts w:ascii="Arial" w:hAnsi="Arial" w:cs="Arial"/>
          <w:color w:val="auto"/>
          <w:sz w:val="24"/>
          <w:szCs w:val="24"/>
        </w:rPr>
        <w:t>he expiry of due date and time.</w:t>
      </w:r>
    </w:p>
    <w:p w:rsidR="00C40EC8" w:rsidRPr="00C50B18" w:rsidRDefault="004B625F" w:rsidP="002F61A0">
      <w:pPr>
        <w:pStyle w:val="ListParagraph"/>
        <w:numPr>
          <w:ilvl w:val="0"/>
          <w:numId w:val="14"/>
        </w:numPr>
        <w:spacing w:line="360" w:lineRule="auto"/>
        <w:ind w:right="-188"/>
        <w:rPr>
          <w:rFonts w:ascii="Arial" w:hAnsi="Arial" w:cs="Arial"/>
          <w:color w:val="auto"/>
          <w:sz w:val="24"/>
          <w:szCs w:val="24"/>
        </w:rPr>
      </w:pPr>
      <w:r w:rsidRPr="00C50B18">
        <w:rPr>
          <w:rFonts w:ascii="Arial" w:hAnsi="Arial" w:cs="Arial"/>
          <w:color w:val="auto"/>
          <w:sz w:val="24"/>
          <w:szCs w:val="24"/>
        </w:rPr>
        <w:t xml:space="preserve">All relevant supporting documents </w:t>
      </w:r>
      <w:r w:rsidR="00C40EC8" w:rsidRPr="00C50B18">
        <w:rPr>
          <w:rFonts w:ascii="Arial" w:hAnsi="Arial" w:cs="Arial"/>
          <w:color w:val="auto"/>
          <w:sz w:val="24"/>
          <w:szCs w:val="24"/>
        </w:rPr>
        <w:t>are not furnished with the PQC.</w:t>
      </w:r>
    </w:p>
    <w:p w:rsidR="00696F8A" w:rsidRPr="00C50B18" w:rsidRDefault="004B625F" w:rsidP="002F61A0">
      <w:pPr>
        <w:pStyle w:val="ListParagraph"/>
        <w:numPr>
          <w:ilvl w:val="0"/>
          <w:numId w:val="14"/>
        </w:numPr>
        <w:spacing w:line="360" w:lineRule="auto"/>
        <w:ind w:right="-188"/>
        <w:rPr>
          <w:rFonts w:ascii="Arial" w:hAnsi="Arial" w:cs="Arial"/>
          <w:color w:val="auto"/>
          <w:sz w:val="24"/>
          <w:szCs w:val="24"/>
        </w:rPr>
      </w:pPr>
      <w:r w:rsidRPr="00C50B18">
        <w:rPr>
          <w:rFonts w:ascii="Arial" w:hAnsi="Arial" w:cs="Arial"/>
          <w:color w:val="auto"/>
          <w:sz w:val="24"/>
          <w:szCs w:val="24"/>
        </w:rPr>
        <w:t xml:space="preserve">The proposal shall be substantially responsive </w:t>
      </w:r>
      <w:r w:rsidR="00C40EC8" w:rsidRPr="00C50B18">
        <w:rPr>
          <w:rFonts w:ascii="Arial" w:hAnsi="Arial" w:cs="Arial"/>
          <w:color w:val="auto"/>
          <w:sz w:val="24"/>
          <w:szCs w:val="24"/>
        </w:rPr>
        <w:t xml:space="preserve">without any material deviation, </w:t>
      </w:r>
      <w:r w:rsidRPr="00C50B18">
        <w:rPr>
          <w:rFonts w:ascii="Arial" w:hAnsi="Arial" w:cs="Arial"/>
          <w:color w:val="auto"/>
          <w:sz w:val="24"/>
          <w:szCs w:val="24"/>
        </w:rPr>
        <w:t>failing which the proposal shall be summarily rejected.</w:t>
      </w:r>
    </w:p>
    <w:p w:rsidR="00BC1D7E" w:rsidRPr="00C50B18" w:rsidRDefault="00BC1D7E" w:rsidP="00BC1D7E">
      <w:pPr>
        <w:pStyle w:val="ListParagraph"/>
        <w:spacing w:line="360" w:lineRule="auto"/>
        <w:ind w:left="1996" w:right="-188" w:firstLine="0"/>
        <w:rPr>
          <w:rFonts w:ascii="Arial" w:hAnsi="Arial" w:cs="Arial"/>
          <w:color w:val="auto"/>
          <w:sz w:val="24"/>
          <w:szCs w:val="24"/>
        </w:rPr>
      </w:pPr>
    </w:p>
    <w:p w:rsidR="004B625F" w:rsidRPr="00C50B18" w:rsidRDefault="004B625F" w:rsidP="00696F8A">
      <w:pPr>
        <w:pStyle w:val="ListParagraph"/>
        <w:spacing w:line="360" w:lineRule="auto"/>
        <w:ind w:left="851" w:right="-188" w:firstLine="0"/>
        <w:rPr>
          <w:rFonts w:ascii="Arial" w:hAnsi="Arial" w:cs="Arial"/>
          <w:color w:val="auto"/>
          <w:sz w:val="24"/>
          <w:szCs w:val="24"/>
        </w:rPr>
      </w:pPr>
      <w:r w:rsidRPr="00C50B18">
        <w:rPr>
          <w:rFonts w:ascii="Arial" w:hAnsi="Arial" w:cs="Arial"/>
          <w:b/>
          <w:color w:val="auto"/>
          <w:sz w:val="24"/>
          <w:szCs w:val="24"/>
        </w:rPr>
        <w:t>5.</w:t>
      </w:r>
      <w:r w:rsidR="00C40EC8" w:rsidRPr="00C50B18">
        <w:rPr>
          <w:rFonts w:ascii="Arial" w:hAnsi="Arial" w:cs="Arial"/>
          <w:b/>
          <w:color w:val="auto"/>
          <w:sz w:val="24"/>
          <w:szCs w:val="24"/>
        </w:rPr>
        <w:t xml:space="preserve">3 </w:t>
      </w:r>
      <w:r w:rsidRPr="00C50B18">
        <w:rPr>
          <w:rFonts w:ascii="Arial" w:hAnsi="Arial" w:cs="Arial"/>
          <w:b/>
          <w:color w:val="auto"/>
          <w:sz w:val="24"/>
          <w:szCs w:val="24"/>
        </w:rPr>
        <w:t>Disclaimer</w:t>
      </w:r>
    </w:p>
    <w:p w:rsidR="002F61A0" w:rsidRPr="00C50B18" w:rsidRDefault="00C40EC8" w:rsidP="002F61A0">
      <w:pPr>
        <w:pStyle w:val="ListParagraph"/>
        <w:numPr>
          <w:ilvl w:val="0"/>
          <w:numId w:val="15"/>
        </w:numPr>
        <w:spacing w:line="360" w:lineRule="auto"/>
        <w:ind w:right="-188"/>
        <w:rPr>
          <w:rFonts w:ascii="Arial" w:hAnsi="Arial" w:cs="Arial"/>
          <w:color w:val="auto"/>
          <w:sz w:val="24"/>
          <w:szCs w:val="24"/>
        </w:rPr>
      </w:pPr>
      <w:r w:rsidRPr="00C50B18">
        <w:rPr>
          <w:rFonts w:ascii="Arial" w:hAnsi="Arial" w:cs="Arial"/>
          <w:color w:val="auto"/>
          <w:sz w:val="24"/>
          <w:szCs w:val="24"/>
        </w:rPr>
        <w:t xml:space="preserve">ICMR </w:t>
      </w:r>
      <w:r w:rsidR="004B625F" w:rsidRPr="00C50B18">
        <w:rPr>
          <w:rFonts w:ascii="Arial" w:hAnsi="Arial" w:cs="Arial"/>
          <w:color w:val="auto"/>
          <w:sz w:val="24"/>
          <w:szCs w:val="24"/>
        </w:rPr>
        <w:t xml:space="preserve">shall not be responsible for any late receipt </w:t>
      </w:r>
      <w:r w:rsidRPr="00C50B18">
        <w:rPr>
          <w:rFonts w:ascii="Arial" w:hAnsi="Arial" w:cs="Arial"/>
          <w:color w:val="auto"/>
          <w:sz w:val="24"/>
          <w:szCs w:val="24"/>
        </w:rPr>
        <w:t>of applications for any reasons whatsoever.</w:t>
      </w:r>
    </w:p>
    <w:p w:rsidR="002F61A0" w:rsidRPr="00C50B18" w:rsidRDefault="00C40EC8" w:rsidP="002F61A0">
      <w:pPr>
        <w:pStyle w:val="ListParagraph"/>
        <w:numPr>
          <w:ilvl w:val="0"/>
          <w:numId w:val="15"/>
        </w:numPr>
        <w:spacing w:line="360" w:lineRule="auto"/>
        <w:ind w:right="-188"/>
        <w:rPr>
          <w:rFonts w:ascii="Arial" w:hAnsi="Arial" w:cs="Arial"/>
          <w:color w:val="auto"/>
          <w:sz w:val="24"/>
          <w:szCs w:val="24"/>
        </w:rPr>
      </w:pPr>
      <w:r w:rsidRPr="00C50B18">
        <w:rPr>
          <w:rFonts w:ascii="Arial" w:hAnsi="Arial" w:cs="Arial"/>
          <w:color w:val="auto"/>
          <w:sz w:val="24"/>
          <w:szCs w:val="24"/>
        </w:rPr>
        <w:t xml:space="preserve">ICMR </w:t>
      </w:r>
      <w:r w:rsidR="004B625F" w:rsidRPr="00C50B18">
        <w:rPr>
          <w:rFonts w:ascii="Arial" w:hAnsi="Arial" w:cs="Arial"/>
          <w:color w:val="auto"/>
          <w:sz w:val="24"/>
          <w:szCs w:val="24"/>
        </w:rPr>
        <w:t>reserves the right to reject all application</w:t>
      </w:r>
      <w:r w:rsidRPr="00C50B18">
        <w:rPr>
          <w:rFonts w:ascii="Arial" w:hAnsi="Arial" w:cs="Arial"/>
          <w:color w:val="auto"/>
          <w:sz w:val="24"/>
          <w:szCs w:val="24"/>
        </w:rPr>
        <w:t>s without assigning any reasons thereof.</w:t>
      </w:r>
    </w:p>
    <w:p w:rsidR="002F61A0" w:rsidRPr="00C50B18" w:rsidRDefault="00C40EC8" w:rsidP="002F61A0">
      <w:pPr>
        <w:pStyle w:val="ListParagraph"/>
        <w:numPr>
          <w:ilvl w:val="0"/>
          <w:numId w:val="15"/>
        </w:numPr>
        <w:spacing w:line="360" w:lineRule="auto"/>
        <w:ind w:right="-188"/>
        <w:rPr>
          <w:rFonts w:ascii="Arial" w:hAnsi="Arial" w:cs="Arial"/>
          <w:color w:val="auto"/>
          <w:sz w:val="24"/>
          <w:szCs w:val="24"/>
        </w:rPr>
      </w:pPr>
      <w:r w:rsidRPr="00C50B18">
        <w:rPr>
          <w:rFonts w:ascii="Arial" w:hAnsi="Arial" w:cs="Arial"/>
          <w:color w:val="auto"/>
          <w:sz w:val="24"/>
          <w:szCs w:val="24"/>
        </w:rPr>
        <w:lastRenderedPageBreak/>
        <w:t>ICMR</w:t>
      </w:r>
      <w:r w:rsidR="004B625F" w:rsidRPr="00C50B18">
        <w:rPr>
          <w:rFonts w:ascii="Arial" w:hAnsi="Arial" w:cs="Arial"/>
          <w:color w:val="auto"/>
          <w:sz w:val="24"/>
          <w:szCs w:val="24"/>
        </w:rPr>
        <w:t xml:space="preserve"> </w:t>
      </w:r>
      <w:r w:rsidR="00D11075" w:rsidRPr="00C50B18">
        <w:rPr>
          <w:rFonts w:ascii="Arial" w:hAnsi="Arial" w:cs="Arial"/>
          <w:color w:val="auto"/>
          <w:sz w:val="24"/>
          <w:szCs w:val="24"/>
        </w:rPr>
        <w:t xml:space="preserve">may </w:t>
      </w:r>
      <w:r w:rsidR="004B625F" w:rsidRPr="00C50B18">
        <w:rPr>
          <w:rFonts w:ascii="Arial" w:hAnsi="Arial" w:cs="Arial"/>
          <w:color w:val="auto"/>
          <w:sz w:val="24"/>
          <w:szCs w:val="24"/>
        </w:rPr>
        <w:t>relax or waive any of the conditions stipul</w:t>
      </w:r>
      <w:r w:rsidRPr="00C50B18">
        <w:rPr>
          <w:rFonts w:ascii="Arial" w:hAnsi="Arial" w:cs="Arial"/>
          <w:color w:val="auto"/>
          <w:sz w:val="24"/>
          <w:szCs w:val="24"/>
        </w:rPr>
        <w:t xml:space="preserve">ated in this document as deemed </w:t>
      </w:r>
      <w:r w:rsidR="004B625F" w:rsidRPr="00C50B18">
        <w:rPr>
          <w:rFonts w:ascii="Arial" w:hAnsi="Arial" w:cs="Arial"/>
          <w:color w:val="auto"/>
          <w:sz w:val="24"/>
          <w:szCs w:val="24"/>
        </w:rPr>
        <w:t xml:space="preserve">necessary in the best interest of the </w:t>
      </w:r>
      <w:r w:rsidR="00C518C1" w:rsidRPr="00C50B18">
        <w:rPr>
          <w:rFonts w:ascii="Arial" w:hAnsi="Arial" w:cs="Arial"/>
          <w:color w:val="auto"/>
          <w:sz w:val="24"/>
          <w:szCs w:val="24"/>
        </w:rPr>
        <w:t xml:space="preserve">ICMR </w:t>
      </w:r>
      <w:r w:rsidR="004B625F" w:rsidRPr="00C50B18">
        <w:rPr>
          <w:rFonts w:ascii="Arial" w:hAnsi="Arial" w:cs="Arial"/>
          <w:color w:val="auto"/>
          <w:sz w:val="24"/>
          <w:szCs w:val="24"/>
        </w:rPr>
        <w:t>withou</w:t>
      </w:r>
      <w:r w:rsidRPr="00C50B18">
        <w:rPr>
          <w:rFonts w:ascii="Arial" w:hAnsi="Arial" w:cs="Arial"/>
          <w:color w:val="auto"/>
          <w:sz w:val="24"/>
          <w:szCs w:val="24"/>
        </w:rPr>
        <w:t xml:space="preserve">t assigning any reasons thereof. </w:t>
      </w:r>
    </w:p>
    <w:p w:rsidR="00C40EC8" w:rsidRPr="00C50B18" w:rsidRDefault="004B625F" w:rsidP="002F61A0">
      <w:pPr>
        <w:pStyle w:val="ListParagraph"/>
        <w:numPr>
          <w:ilvl w:val="0"/>
          <w:numId w:val="15"/>
        </w:numPr>
        <w:spacing w:line="360" w:lineRule="auto"/>
        <w:ind w:right="-188"/>
        <w:rPr>
          <w:rFonts w:ascii="Arial" w:hAnsi="Arial" w:cs="Arial"/>
          <w:color w:val="auto"/>
          <w:sz w:val="24"/>
          <w:szCs w:val="24"/>
        </w:rPr>
      </w:pPr>
      <w:r w:rsidRPr="00C50B18">
        <w:rPr>
          <w:rFonts w:ascii="Arial" w:hAnsi="Arial" w:cs="Arial"/>
          <w:color w:val="auto"/>
          <w:sz w:val="24"/>
          <w:szCs w:val="24"/>
        </w:rPr>
        <w:t>To include any other item in the Scope of work at a</w:t>
      </w:r>
      <w:r w:rsidR="00C40EC8" w:rsidRPr="00C50B18">
        <w:rPr>
          <w:rFonts w:ascii="Arial" w:hAnsi="Arial" w:cs="Arial"/>
          <w:color w:val="auto"/>
          <w:sz w:val="24"/>
          <w:szCs w:val="24"/>
        </w:rPr>
        <w:t>ny time after consultation with proponents or otherwise.</w:t>
      </w:r>
    </w:p>
    <w:p w:rsidR="004B625F" w:rsidRPr="00C50B18" w:rsidRDefault="003D35E3" w:rsidP="00AD44B4">
      <w:pPr>
        <w:spacing w:line="360" w:lineRule="auto"/>
        <w:ind w:left="851" w:right="-188"/>
        <w:jc w:val="both"/>
        <w:rPr>
          <w:rFonts w:ascii="Arial" w:hAnsi="Arial" w:cs="Arial"/>
          <w:b/>
          <w:sz w:val="24"/>
          <w:szCs w:val="24"/>
        </w:rPr>
      </w:pPr>
      <w:r w:rsidRPr="00C50B18">
        <w:rPr>
          <w:rFonts w:ascii="Arial" w:hAnsi="Arial" w:cs="Arial"/>
          <w:b/>
          <w:sz w:val="24"/>
          <w:szCs w:val="24"/>
        </w:rPr>
        <w:t>6.</w:t>
      </w:r>
      <w:r w:rsidR="004B625F" w:rsidRPr="00C50B18">
        <w:rPr>
          <w:rFonts w:ascii="Arial" w:hAnsi="Arial" w:cs="Arial"/>
          <w:b/>
          <w:sz w:val="24"/>
          <w:szCs w:val="24"/>
        </w:rPr>
        <w:t xml:space="preserve"> Evaluation Methodology</w:t>
      </w:r>
    </w:p>
    <w:p w:rsidR="003D35E3"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Screening of EOIs shall be carried out as per Pre-Qualificatio</w:t>
      </w:r>
      <w:r w:rsidR="00C451CB" w:rsidRPr="00C50B18">
        <w:rPr>
          <w:rFonts w:ascii="Arial" w:hAnsi="Arial" w:cs="Arial"/>
          <w:sz w:val="24"/>
          <w:szCs w:val="24"/>
        </w:rPr>
        <w:t xml:space="preserve">n criteria mentioned in the EOI </w:t>
      </w:r>
      <w:r w:rsidRPr="00C50B18">
        <w:rPr>
          <w:rFonts w:ascii="Arial" w:hAnsi="Arial" w:cs="Arial"/>
          <w:sz w:val="24"/>
          <w:szCs w:val="24"/>
        </w:rPr>
        <w:t>document and based on verif</w:t>
      </w:r>
      <w:r w:rsidR="003D35E3" w:rsidRPr="00C50B18">
        <w:rPr>
          <w:rFonts w:ascii="Arial" w:hAnsi="Arial" w:cs="Arial"/>
          <w:sz w:val="24"/>
          <w:szCs w:val="24"/>
        </w:rPr>
        <w:t>ication of documents submitted.</w:t>
      </w:r>
    </w:p>
    <w:p w:rsidR="003D35E3"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 xml:space="preserve">Shortlisted proponents shall </w:t>
      </w:r>
      <w:r w:rsidR="003D35E3" w:rsidRPr="00C50B18">
        <w:rPr>
          <w:rFonts w:ascii="Arial" w:hAnsi="Arial" w:cs="Arial"/>
          <w:sz w:val="24"/>
          <w:szCs w:val="24"/>
        </w:rPr>
        <w:t>be sent the M</w:t>
      </w:r>
      <w:r w:rsidR="00D11075" w:rsidRPr="00C50B18">
        <w:rPr>
          <w:rFonts w:ascii="Arial" w:hAnsi="Arial" w:cs="Arial"/>
          <w:sz w:val="24"/>
          <w:szCs w:val="24"/>
        </w:rPr>
        <w:t>emorandum of Understanding (MoU), Material Transfer Agreement (MTA) and other required documentations.</w:t>
      </w:r>
    </w:p>
    <w:p w:rsidR="004B625F" w:rsidRPr="00C50B18" w:rsidRDefault="00A85AAA" w:rsidP="00AD44B4">
      <w:pPr>
        <w:spacing w:line="360" w:lineRule="auto"/>
        <w:ind w:left="851" w:right="-188"/>
        <w:jc w:val="both"/>
        <w:rPr>
          <w:rFonts w:ascii="Arial" w:hAnsi="Arial" w:cs="Arial"/>
          <w:b/>
          <w:sz w:val="24"/>
          <w:szCs w:val="24"/>
        </w:rPr>
      </w:pPr>
      <w:r w:rsidRPr="00C50B18">
        <w:rPr>
          <w:rFonts w:ascii="Arial" w:hAnsi="Arial" w:cs="Arial"/>
          <w:b/>
          <w:sz w:val="24"/>
          <w:szCs w:val="24"/>
        </w:rPr>
        <w:t>7.</w:t>
      </w:r>
      <w:r w:rsidR="004B625F" w:rsidRPr="00C50B18">
        <w:rPr>
          <w:rFonts w:ascii="Arial" w:hAnsi="Arial" w:cs="Arial"/>
          <w:b/>
          <w:sz w:val="24"/>
          <w:szCs w:val="24"/>
        </w:rPr>
        <w:t xml:space="preserve"> Pre-Qualification Criteria (PQC)</w:t>
      </w: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The following will be the minimum Pre-Qualification Criteria (PQC). Responses not meeting the</w:t>
      </w:r>
      <w:r w:rsidR="003D35E3" w:rsidRPr="00C50B18">
        <w:rPr>
          <w:rFonts w:ascii="Arial" w:hAnsi="Arial" w:cs="Arial"/>
          <w:sz w:val="24"/>
          <w:szCs w:val="24"/>
        </w:rPr>
        <w:t xml:space="preserve"> </w:t>
      </w:r>
      <w:r w:rsidRPr="00C50B18">
        <w:rPr>
          <w:rFonts w:ascii="Arial" w:hAnsi="Arial" w:cs="Arial"/>
          <w:sz w:val="24"/>
          <w:szCs w:val="24"/>
        </w:rPr>
        <w:t>minimum PQC will be summarily rejected and will not be evaluated further:</w:t>
      </w:r>
    </w:p>
    <w:tbl>
      <w:tblPr>
        <w:tblStyle w:val="TableGrid"/>
        <w:tblW w:w="9072" w:type="dxa"/>
        <w:tblInd w:w="846" w:type="dxa"/>
        <w:tblLook w:val="04A0" w:firstRow="1" w:lastRow="0" w:firstColumn="1" w:lastColumn="0" w:noHBand="0" w:noVBand="1"/>
      </w:tblPr>
      <w:tblGrid>
        <w:gridCol w:w="1134"/>
        <w:gridCol w:w="3857"/>
        <w:gridCol w:w="4081"/>
      </w:tblGrid>
      <w:tr w:rsidR="00C50B18" w:rsidRPr="00C50B18" w:rsidTr="009133C2">
        <w:tc>
          <w:tcPr>
            <w:tcW w:w="1134" w:type="dxa"/>
          </w:tcPr>
          <w:p w:rsidR="003D35E3" w:rsidRPr="00C50B18" w:rsidRDefault="003D35E3" w:rsidP="00353BCC">
            <w:pPr>
              <w:spacing w:line="360" w:lineRule="auto"/>
              <w:ind w:right="-188"/>
              <w:jc w:val="center"/>
              <w:rPr>
                <w:rFonts w:ascii="Arial" w:hAnsi="Arial" w:cs="Arial"/>
                <w:b/>
                <w:sz w:val="24"/>
                <w:szCs w:val="24"/>
              </w:rPr>
            </w:pPr>
            <w:r w:rsidRPr="00C50B18">
              <w:rPr>
                <w:rFonts w:ascii="Arial" w:hAnsi="Arial" w:cs="Arial"/>
                <w:b/>
                <w:sz w:val="24"/>
                <w:szCs w:val="24"/>
              </w:rPr>
              <w:t>Sl. No.</w:t>
            </w:r>
          </w:p>
        </w:tc>
        <w:tc>
          <w:tcPr>
            <w:tcW w:w="3857" w:type="dxa"/>
          </w:tcPr>
          <w:p w:rsidR="003D35E3" w:rsidRPr="00C50B18" w:rsidRDefault="003D35E3" w:rsidP="009133C2">
            <w:pPr>
              <w:spacing w:line="360" w:lineRule="auto"/>
              <w:ind w:right="-188"/>
              <w:rPr>
                <w:rFonts w:ascii="Arial" w:hAnsi="Arial" w:cs="Arial"/>
                <w:b/>
                <w:sz w:val="24"/>
                <w:szCs w:val="24"/>
              </w:rPr>
            </w:pPr>
            <w:r w:rsidRPr="00C50B18">
              <w:rPr>
                <w:rFonts w:ascii="Arial" w:hAnsi="Arial" w:cs="Arial"/>
                <w:b/>
                <w:sz w:val="24"/>
                <w:szCs w:val="24"/>
              </w:rPr>
              <w:t>Pre-Qualification Criteria</w:t>
            </w:r>
          </w:p>
        </w:tc>
        <w:tc>
          <w:tcPr>
            <w:tcW w:w="4081" w:type="dxa"/>
          </w:tcPr>
          <w:p w:rsidR="003D35E3" w:rsidRPr="00C50B18" w:rsidRDefault="003D35E3" w:rsidP="009133C2">
            <w:pPr>
              <w:spacing w:line="360" w:lineRule="auto"/>
              <w:ind w:right="-188"/>
              <w:rPr>
                <w:rFonts w:ascii="Arial" w:hAnsi="Arial" w:cs="Arial"/>
                <w:b/>
                <w:sz w:val="24"/>
                <w:szCs w:val="24"/>
              </w:rPr>
            </w:pPr>
            <w:r w:rsidRPr="00C50B18">
              <w:rPr>
                <w:rFonts w:ascii="Arial" w:hAnsi="Arial" w:cs="Arial"/>
                <w:b/>
                <w:sz w:val="24"/>
                <w:szCs w:val="24"/>
              </w:rPr>
              <w:t xml:space="preserve">Supporting </w:t>
            </w:r>
            <w:r w:rsidR="00567C5E" w:rsidRPr="00C50B18">
              <w:rPr>
                <w:rFonts w:ascii="Arial" w:hAnsi="Arial" w:cs="Arial"/>
                <w:b/>
                <w:sz w:val="24"/>
                <w:szCs w:val="24"/>
              </w:rPr>
              <w:t>copy of documents r</w:t>
            </w:r>
            <w:r w:rsidRPr="00C50B18">
              <w:rPr>
                <w:rFonts w:ascii="Arial" w:hAnsi="Arial" w:cs="Arial"/>
                <w:b/>
                <w:sz w:val="24"/>
                <w:szCs w:val="24"/>
              </w:rPr>
              <w:t>equired</w:t>
            </w:r>
          </w:p>
          <w:p w:rsidR="00567C5E" w:rsidRPr="00C50B18" w:rsidRDefault="00567C5E" w:rsidP="009133C2">
            <w:pPr>
              <w:spacing w:line="360" w:lineRule="auto"/>
              <w:ind w:right="-188"/>
              <w:rPr>
                <w:rFonts w:ascii="Arial" w:hAnsi="Arial" w:cs="Arial"/>
                <w:b/>
                <w:i/>
                <w:sz w:val="24"/>
                <w:szCs w:val="24"/>
              </w:rPr>
            </w:pPr>
            <w:r w:rsidRPr="00C50B18">
              <w:rPr>
                <w:rFonts w:ascii="Arial" w:hAnsi="Arial" w:cs="Arial"/>
                <w:b/>
                <w:i/>
                <w:sz w:val="24"/>
                <w:szCs w:val="24"/>
              </w:rPr>
              <w:t>(All documents must be self-attested by the authorised person of the proponent).</w:t>
            </w:r>
          </w:p>
        </w:tc>
      </w:tr>
      <w:tr w:rsidR="00C50B18" w:rsidRPr="00C50B18" w:rsidTr="009133C2">
        <w:tc>
          <w:tcPr>
            <w:tcW w:w="1134" w:type="dxa"/>
          </w:tcPr>
          <w:p w:rsidR="003D35E3" w:rsidRPr="00C50B18" w:rsidRDefault="003D35E3" w:rsidP="00353BCC">
            <w:pPr>
              <w:spacing w:line="360" w:lineRule="auto"/>
              <w:ind w:right="-188"/>
              <w:jc w:val="center"/>
              <w:rPr>
                <w:rFonts w:ascii="Arial" w:hAnsi="Arial" w:cs="Arial"/>
                <w:sz w:val="24"/>
                <w:szCs w:val="24"/>
              </w:rPr>
            </w:pPr>
            <w:r w:rsidRPr="00C50B18">
              <w:rPr>
                <w:rFonts w:ascii="Arial" w:hAnsi="Arial" w:cs="Arial"/>
                <w:sz w:val="24"/>
                <w:szCs w:val="24"/>
              </w:rPr>
              <w:t>1</w:t>
            </w:r>
          </w:p>
        </w:tc>
        <w:tc>
          <w:tcPr>
            <w:tcW w:w="3857" w:type="dxa"/>
          </w:tcPr>
          <w:p w:rsidR="003D35E3" w:rsidRPr="00C50B18" w:rsidRDefault="003D35E3" w:rsidP="009133C2">
            <w:pPr>
              <w:spacing w:line="360" w:lineRule="auto"/>
              <w:ind w:right="-188"/>
              <w:rPr>
                <w:rFonts w:ascii="Arial" w:hAnsi="Arial" w:cs="Arial"/>
                <w:sz w:val="24"/>
                <w:szCs w:val="24"/>
              </w:rPr>
            </w:pPr>
            <w:r w:rsidRPr="00C50B18">
              <w:rPr>
                <w:rFonts w:ascii="Arial" w:hAnsi="Arial" w:cs="Arial"/>
                <w:sz w:val="24"/>
                <w:szCs w:val="24"/>
              </w:rPr>
              <w:t>The proponent shall be a legal entity, registered as a Company/LLP/Society/ partnership firm/ proprietorship firm under respective acts in India.</w:t>
            </w:r>
          </w:p>
        </w:tc>
        <w:tc>
          <w:tcPr>
            <w:tcW w:w="4081" w:type="dxa"/>
          </w:tcPr>
          <w:p w:rsidR="003D35E3" w:rsidRPr="00C50B18" w:rsidRDefault="003D35E3" w:rsidP="009133C2">
            <w:pPr>
              <w:spacing w:line="360" w:lineRule="auto"/>
              <w:ind w:right="-188"/>
              <w:rPr>
                <w:rFonts w:ascii="Arial" w:hAnsi="Arial" w:cs="Arial"/>
                <w:sz w:val="24"/>
                <w:szCs w:val="24"/>
              </w:rPr>
            </w:pPr>
            <w:r w:rsidRPr="00C50B18">
              <w:rPr>
                <w:rFonts w:ascii="Arial" w:hAnsi="Arial" w:cs="Arial"/>
                <w:sz w:val="24"/>
                <w:szCs w:val="24"/>
              </w:rPr>
              <w:t>Company Incorporation Certificate from ROC/Partnership deed etc.</w:t>
            </w:r>
          </w:p>
          <w:p w:rsidR="003D35E3" w:rsidRPr="00C50B18" w:rsidRDefault="003D35E3" w:rsidP="009133C2">
            <w:pPr>
              <w:spacing w:line="360" w:lineRule="auto"/>
              <w:ind w:left="851" w:right="-188"/>
              <w:rPr>
                <w:rFonts w:ascii="Arial" w:hAnsi="Arial" w:cs="Arial"/>
                <w:sz w:val="24"/>
                <w:szCs w:val="24"/>
              </w:rPr>
            </w:pPr>
          </w:p>
        </w:tc>
      </w:tr>
      <w:tr w:rsidR="00C50B18" w:rsidRPr="00C50B18" w:rsidTr="009133C2">
        <w:tc>
          <w:tcPr>
            <w:tcW w:w="1134" w:type="dxa"/>
          </w:tcPr>
          <w:p w:rsidR="003D35E3" w:rsidRPr="00C50B18" w:rsidRDefault="003D35E3" w:rsidP="00353BCC">
            <w:pPr>
              <w:spacing w:line="360" w:lineRule="auto"/>
              <w:ind w:right="-188"/>
              <w:jc w:val="center"/>
              <w:rPr>
                <w:rFonts w:ascii="Arial" w:hAnsi="Arial" w:cs="Arial"/>
                <w:sz w:val="24"/>
                <w:szCs w:val="24"/>
              </w:rPr>
            </w:pPr>
            <w:r w:rsidRPr="00C50B18">
              <w:rPr>
                <w:rFonts w:ascii="Arial" w:hAnsi="Arial" w:cs="Arial"/>
                <w:sz w:val="24"/>
                <w:szCs w:val="24"/>
              </w:rPr>
              <w:t>2</w:t>
            </w:r>
          </w:p>
        </w:tc>
        <w:tc>
          <w:tcPr>
            <w:tcW w:w="3857" w:type="dxa"/>
          </w:tcPr>
          <w:p w:rsidR="003D35E3" w:rsidRPr="00C50B18" w:rsidRDefault="003D35E3" w:rsidP="009133C2">
            <w:pPr>
              <w:spacing w:line="360" w:lineRule="auto"/>
              <w:ind w:right="-188"/>
              <w:rPr>
                <w:rFonts w:ascii="Arial" w:hAnsi="Arial" w:cs="Arial"/>
                <w:sz w:val="24"/>
                <w:szCs w:val="24"/>
              </w:rPr>
            </w:pPr>
            <w:r w:rsidRPr="00C50B18">
              <w:rPr>
                <w:rFonts w:ascii="Arial" w:hAnsi="Arial" w:cs="Arial"/>
                <w:sz w:val="24"/>
                <w:szCs w:val="24"/>
              </w:rPr>
              <w:t>The proponent must be registered in India with taxation and other administrative authorities.</w:t>
            </w:r>
          </w:p>
        </w:tc>
        <w:tc>
          <w:tcPr>
            <w:tcW w:w="4081" w:type="dxa"/>
          </w:tcPr>
          <w:p w:rsidR="003D35E3" w:rsidRPr="00C50B18" w:rsidRDefault="003D35E3" w:rsidP="009133C2">
            <w:pPr>
              <w:spacing w:line="360" w:lineRule="auto"/>
              <w:ind w:right="-188"/>
              <w:rPr>
                <w:rFonts w:ascii="Arial" w:hAnsi="Arial" w:cs="Arial"/>
                <w:sz w:val="24"/>
                <w:szCs w:val="24"/>
              </w:rPr>
            </w:pPr>
            <w:r w:rsidRPr="00C50B18">
              <w:rPr>
                <w:rFonts w:ascii="Arial" w:hAnsi="Arial" w:cs="Arial"/>
                <w:sz w:val="24"/>
                <w:szCs w:val="24"/>
              </w:rPr>
              <w:t>GST Registration or GST exemption certificate/ PAN Card</w:t>
            </w:r>
          </w:p>
          <w:p w:rsidR="003D35E3" w:rsidRPr="00C50B18" w:rsidRDefault="003D35E3" w:rsidP="009133C2">
            <w:pPr>
              <w:spacing w:line="360" w:lineRule="auto"/>
              <w:ind w:left="851" w:right="-188"/>
              <w:rPr>
                <w:rFonts w:ascii="Arial" w:hAnsi="Arial" w:cs="Arial"/>
                <w:sz w:val="24"/>
                <w:szCs w:val="24"/>
              </w:rPr>
            </w:pPr>
          </w:p>
        </w:tc>
      </w:tr>
      <w:tr w:rsidR="00C50B18" w:rsidRPr="00C50B18" w:rsidTr="009133C2">
        <w:tc>
          <w:tcPr>
            <w:tcW w:w="1134" w:type="dxa"/>
          </w:tcPr>
          <w:p w:rsidR="003D35E3" w:rsidRPr="00C50B18" w:rsidRDefault="003D35E3" w:rsidP="00353BCC">
            <w:pPr>
              <w:spacing w:line="360" w:lineRule="auto"/>
              <w:ind w:right="-188"/>
              <w:jc w:val="center"/>
              <w:rPr>
                <w:rFonts w:ascii="Arial" w:hAnsi="Arial" w:cs="Arial"/>
                <w:sz w:val="24"/>
                <w:szCs w:val="24"/>
              </w:rPr>
            </w:pPr>
            <w:r w:rsidRPr="00C50B18">
              <w:rPr>
                <w:rFonts w:ascii="Arial" w:hAnsi="Arial" w:cs="Arial"/>
                <w:sz w:val="24"/>
                <w:szCs w:val="24"/>
              </w:rPr>
              <w:t>3</w:t>
            </w:r>
          </w:p>
        </w:tc>
        <w:tc>
          <w:tcPr>
            <w:tcW w:w="3857" w:type="dxa"/>
          </w:tcPr>
          <w:p w:rsidR="003D35E3" w:rsidRPr="00C50B18" w:rsidRDefault="003D35E3" w:rsidP="00E324F5">
            <w:pPr>
              <w:spacing w:line="360" w:lineRule="auto"/>
              <w:ind w:right="-188"/>
              <w:rPr>
                <w:rFonts w:ascii="Arial" w:hAnsi="Arial" w:cs="Arial"/>
                <w:sz w:val="24"/>
                <w:szCs w:val="24"/>
              </w:rPr>
            </w:pPr>
            <w:r w:rsidRPr="00C50B18">
              <w:rPr>
                <w:rFonts w:ascii="Arial" w:hAnsi="Arial" w:cs="Arial"/>
                <w:sz w:val="24"/>
                <w:szCs w:val="24"/>
              </w:rPr>
              <w:t xml:space="preserve">The proponent should have manufactured </w:t>
            </w:r>
            <w:proofErr w:type="spellStart"/>
            <w:r w:rsidR="00F0562C" w:rsidRPr="00C50B18">
              <w:rPr>
                <w:rFonts w:ascii="Arial" w:hAnsi="Arial" w:cs="Arial"/>
                <w:sz w:val="24"/>
                <w:szCs w:val="24"/>
              </w:rPr>
              <w:t>qRT</w:t>
            </w:r>
            <w:proofErr w:type="spellEnd"/>
            <w:r w:rsidR="00F0562C" w:rsidRPr="00C50B18">
              <w:rPr>
                <w:rFonts w:ascii="Arial" w:hAnsi="Arial" w:cs="Arial"/>
                <w:sz w:val="24"/>
                <w:szCs w:val="24"/>
              </w:rPr>
              <w:t xml:space="preserve"> </w:t>
            </w:r>
            <w:r w:rsidR="0005041F" w:rsidRPr="00C50B18">
              <w:rPr>
                <w:rFonts w:ascii="Arial" w:hAnsi="Arial" w:cs="Arial"/>
                <w:sz w:val="24"/>
                <w:szCs w:val="24"/>
              </w:rPr>
              <w:t>PCR products</w:t>
            </w:r>
            <w:r w:rsidRPr="00C50B18">
              <w:rPr>
                <w:rFonts w:ascii="Arial" w:hAnsi="Arial" w:cs="Arial"/>
                <w:sz w:val="24"/>
                <w:szCs w:val="24"/>
              </w:rPr>
              <w:t xml:space="preserve"> </w:t>
            </w:r>
            <w:r w:rsidR="00A34117" w:rsidRPr="00C50B18">
              <w:rPr>
                <w:rFonts w:ascii="Arial" w:hAnsi="Arial" w:cs="Arial"/>
                <w:sz w:val="24"/>
                <w:szCs w:val="24"/>
              </w:rPr>
              <w:t xml:space="preserve">for any other disease, </w:t>
            </w:r>
            <w:r w:rsidRPr="00C50B18">
              <w:rPr>
                <w:rFonts w:ascii="Arial" w:hAnsi="Arial" w:cs="Arial"/>
                <w:sz w:val="24"/>
                <w:szCs w:val="24"/>
              </w:rPr>
              <w:t xml:space="preserve">atleast </w:t>
            </w:r>
            <w:r w:rsidR="00A34117" w:rsidRPr="00C50B18">
              <w:rPr>
                <w:rFonts w:ascii="Arial" w:hAnsi="Arial" w:cs="Arial"/>
                <w:sz w:val="24"/>
                <w:szCs w:val="24"/>
              </w:rPr>
              <w:t xml:space="preserve">in </w:t>
            </w:r>
            <w:r w:rsidR="00E324F5" w:rsidRPr="00C50B18">
              <w:rPr>
                <w:rFonts w:ascii="Arial" w:hAnsi="Arial" w:cs="Arial"/>
                <w:sz w:val="24"/>
                <w:szCs w:val="24"/>
              </w:rPr>
              <w:lastRenderedPageBreak/>
              <w:t>three (3)</w:t>
            </w:r>
            <w:r w:rsidRPr="00C50B18">
              <w:rPr>
                <w:rFonts w:ascii="Arial" w:hAnsi="Arial" w:cs="Arial"/>
                <w:sz w:val="24"/>
                <w:szCs w:val="24"/>
              </w:rPr>
              <w:t xml:space="preserve"> immediate preceding years</w:t>
            </w:r>
            <w:r w:rsidR="001C21C8" w:rsidRPr="00C50B18">
              <w:rPr>
                <w:rFonts w:ascii="Arial" w:hAnsi="Arial" w:cs="Arial"/>
                <w:sz w:val="24"/>
                <w:szCs w:val="24"/>
              </w:rPr>
              <w:t xml:space="preserve"> (2017-18 to 2019-20).</w:t>
            </w:r>
          </w:p>
        </w:tc>
        <w:tc>
          <w:tcPr>
            <w:tcW w:w="4081" w:type="dxa"/>
          </w:tcPr>
          <w:p w:rsidR="003D35E3"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lastRenderedPageBreak/>
              <w:t>P</w:t>
            </w:r>
            <w:r w:rsidR="003D35E3" w:rsidRPr="00C50B18">
              <w:rPr>
                <w:rFonts w:ascii="Arial" w:hAnsi="Arial" w:cs="Arial"/>
                <w:sz w:val="24"/>
                <w:szCs w:val="24"/>
              </w:rPr>
              <w:t>amphlet</w:t>
            </w:r>
            <w:r w:rsidRPr="00C50B18">
              <w:rPr>
                <w:rFonts w:ascii="Arial" w:hAnsi="Arial" w:cs="Arial"/>
                <w:sz w:val="24"/>
                <w:szCs w:val="24"/>
              </w:rPr>
              <w:t xml:space="preserve"> / brochure</w:t>
            </w:r>
            <w:r w:rsidR="003D35E3" w:rsidRPr="00C50B18">
              <w:rPr>
                <w:rFonts w:ascii="Arial" w:hAnsi="Arial" w:cs="Arial"/>
                <w:sz w:val="24"/>
                <w:szCs w:val="24"/>
              </w:rPr>
              <w:t xml:space="preserve"> of the product</w:t>
            </w:r>
          </w:p>
        </w:tc>
      </w:tr>
      <w:tr w:rsidR="00C50B18" w:rsidRPr="00C50B18" w:rsidTr="009133C2">
        <w:tc>
          <w:tcPr>
            <w:tcW w:w="1134" w:type="dxa"/>
          </w:tcPr>
          <w:p w:rsidR="003D35E3" w:rsidRPr="00C50B18" w:rsidRDefault="003D35E3" w:rsidP="00353BCC">
            <w:pPr>
              <w:spacing w:line="360" w:lineRule="auto"/>
              <w:ind w:right="-188"/>
              <w:jc w:val="center"/>
              <w:rPr>
                <w:rFonts w:ascii="Arial" w:hAnsi="Arial" w:cs="Arial"/>
                <w:sz w:val="24"/>
                <w:szCs w:val="24"/>
              </w:rPr>
            </w:pPr>
            <w:r w:rsidRPr="00C50B18">
              <w:rPr>
                <w:rFonts w:ascii="Arial" w:hAnsi="Arial" w:cs="Arial"/>
                <w:sz w:val="24"/>
                <w:szCs w:val="24"/>
              </w:rPr>
              <w:lastRenderedPageBreak/>
              <w:t>4</w:t>
            </w:r>
          </w:p>
        </w:tc>
        <w:tc>
          <w:tcPr>
            <w:tcW w:w="3857" w:type="dxa"/>
          </w:tcPr>
          <w:p w:rsidR="003D35E3" w:rsidRPr="00C50B18" w:rsidRDefault="00567C5E" w:rsidP="001C21C8">
            <w:pPr>
              <w:spacing w:line="360" w:lineRule="auto"/>
              <w:ind w:right="-188"/>
              <w:rPr>
                <w:rFonts w:ascii="Arial" w:hAnsi="Arial" w:cs="Arial"/>
                <w:sz w:val="24"/>
                <w:szCs w:val="24"/>
              </w:rPr>
            </w:pPr>
            <w:r w:rsidRPr="00C50B18">
              <w:rPr>
                <w:rFonts w:ascii="Arial" w:hAnsi="Arial" w:cs="Arial"/>
                <w:sz w:val="24"/>
                <w:szCs w:val="24"/>
              </w:rPr>
              <w:t xml:space="preserve">The proponent has to be profitable and should not have incurred loss </w:t>
            </w:r>
            <w:r w:rsidR="001C21C8" w:rsidRPr="00C50B18">
              <w:rPr>
                <w:rFonts w:ascii="Arial" w:hAnsi="Arial" w:cs="Arial"/>
                <w:sz w:val="24"/>
                <w:szCs w:val="24"/>
              </w:rPr>
              <w:t>atleast in three (3) immediate preceding years (2017-18 to 2019-20).</w:t>
            </w:r>
          </w:p>
        </w:tc>
        <w:tc>
          <w:tcPr>
            <w:tcW w:w="4081" w:type="dxa"/>
          </w:tcPr>
          <w:p w:rsidR="003D35E3"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Certificate from the Chartered Accountant of the Organization/ Audited Balance sheets for last three financial years or Income Tax return.</w:t>
            </w:r>
          </w:p>
        </w:tc>
      </w:tr>
      <w:tr w:rsidR="00C50B18" w:rsidRPr="00C50B18" w:rsidTr="009133C2">
        <w:tc>
          <w:tcPr>
            <w:tcW w:w="1134" w:type="dxa"/>
          </w:tcPr>
          <w:p w:rsidR="003D35E3" w:rsidRPr="00C50B18" w:rsidRDefault="003D35E3" w:rsidP="00353BCC">
            <w:pPr>
              <w:spacing w:line="360" w:lineRule="auto"/>
              <w:ind w:right="-188"/>
              <w:jc w:val="center"/>
              <w:rPr>
                <w:rFonts w:ascii="Arial" w:hAnsi="Arial" w:cs="Arial"/>
                <w:sz w:val="24"/>
                <w:szCs w:val="24"/>
              </w:rPr>
            </w:pPr>
            <w:r w:rsidRPr="00C50B18">
              <w:rPr>
                <w:rFonts w:ascii="Arial" w:hAnsi="Arial" w:cs="Arial"/>
                <w:sz w:val="24"/>
                <w:szCs w:val="24"/>
              </w:rPr>
              <w:t>5</w:t>
            </w:r>
          </w:p>
        </w:tc>
        <w:tc>
          <w:tcPr>
            <w:tcW w:w="3857" w:type="dxa"/>
          </w:tcPr>
          <w:p w:rsidR="003D35E3"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The proponent should not have been black-listed by any Central /State Government / Public Sector Undertaking, Govt. of India</w:t>
            </w:r>
            <w:r w:rsidR="00E324F5" w:rsidRPr="00C50B18">
              <w:rPr>
                <w:rFonts w:ascii="Arial" w:hAnsi="Arial" w:cs="Arial"/>
                <w:sz w:val="24"/>
                <w:szCs w:val="24"/>
              </w:rPr>
              <w:t xml:space="preserve">, </w:t>
            </w:r>
            <w:r w:rsidR="001C21C8" w:rsidRPr="00C50B18">
              <w:rPr>
                <w:rFonts w:ascii="Arial" w:hAnsi="Arial" w:cs="Arial"/>
                <w:sz w:val="24"/>
                <w:szCs w:val="24"/>
              </w:rPr>
              <w:t>atleast in three (3) immediate preceding years (2017-18 to 2019-20).</w:t>
            </w:r>
          </w:p>
        </w:tc>
        <w:tc>
          <w:tcPr>
            <w:tcW w:w="4081" w:type="dxa"/>
          </w:tcPr>
          <w:p w:rsidR="003D35E3"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Undertaking on the Letter Head of the Proponent duly signed &amp; Stamped by Authorized Signatory (As per format – 3).</w:t>
            </w:r>
          </w:p>
        </w:tc>
      </w:tr>
      <w:tr w:rsidR="00C50B18" w:rsidRPr="00C50B18" w:rsidTr="009133C2">
        <w:tc>
          <w:tcPr>
            <w:tcW w:w="1134" w:type="dxa"/>
          </w:tcPr>
          <w:p w:rsidR="00567C5E" w:rsidRPr="00C50B18" w:rsidRDefault="00567C5E" w:rsidP="00353BCC">
            <w:pPr>
              <w:spacing w:line="360" w:lineRule="auto"/>
              <w:ind w:right="-188"/>
              <w:jc w:val="center"/>
              <w:rPr>
                <w:rFonts w:ascii="Arial" w:hAnsi="Arial" w:cs="Arial"/>
                <w:sz w:val="24"/>
                <w:szCs w:val="24"/>
              </w:rPr>
            </w:pPr>
            <w:r w:rsidRPr="00C50B18">
              <w:rPr>
                <w:rFonts w:ascii="Arial" w:hAnsi="Arial" w:cs="Arial"/>
                <w:sz w:val="24"/>
                <w:szCs w:val="24"/>
              </w:rPr>
              <w:t>6</w:t>
            </w:r>
          </w:p>
        </w:tc>
        <w:tc>
          <w:tcPr>
            <w:tcW w:w="3857" w:type="dxa"/>
          </w:tcPr>
          <w:p w:rsidR="00567C5E"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The proponent should have a registered office and a manufacturing Unit in India</w:t>
            </w:r>
          </w:p>
        </w:tc>
        <w:tc>
          <w:tcPr>
            <w:tcW w:w="4081" w:type="dxa"/>
          </w:tcPr>
          <w:p w:rsidR="00567C5E"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Registration copies of both</w:t>
            </w:r>
          </w:p>
        </w:tc>
      </w:tr>
      <w:tr w:rsidR="00C50B18" w:rsidRPr="00C50B18" w:rsidTr="009133C2">
        <w:tc>
          <w:tcPr>
            <w:tcW w:w="1134" w:type="dxa"/>
          </w:tcPr>
          <w:p w:rsidR="00567C5E" w:rsidRPr="00C50B18" w:rsidRDefault="00567C5E" w:rsidP="00353BCC">
            <w:pPr>
              <w:spacing w:line="360" w:lineRule="auto"/>
              <w:ind w:right="-188"/>
              <w:jc w:val="center"/>
              <w:rPr>
                <w:rFonts w:ascii="Arial" w:hAnsi="Arial" w:cs="Arial"/>
                <w:sz w:val="24"/>
                <w:szCs w:val="24"/>
              </w:rPr>
            </w:pPr>
            <w:r w:rsidRPr="00C50B18">
              <w:rPr>
                <w:rFonts w:ascii="Arial" w:hAnsi="Arial" w:cs="Arial"/>
                <w:sz w:val="24"/>
                <w:szCs w:val="24"/>
              </w:rPr>
              <w:t>7</w:t>
            </w:r>
          </w:p>
        </w:tc>
        <w:tc>
          <w:tcPr>
            <w:tcW w:w="3857" w:type="dxa"/>
          </w:tcPr>
          <w:p w:rsidR="00567C5E"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 xml:space="preserve">The proponent should not be involved in any major litigation that may have an impact of affecting or compromising the conditions required under this </w:t>
            </w:r>
            <w:r w:rsidR="0002243A" w:rsidRPr="00C50B18">
              <w:rPr>
                <w:rFonts w:ascii="Arial" w:hAnsi="Arial" w:cs="Arial"/>
                <w:sz w:val="24"/>
                <w:szCs w:val="24"/>
              </w:rPr>
              <w:t>EOI</w:t>
            </w:r>
            <w:r w:rsidRPr="00C50B18">
              <w:rPr>
                <w:rFonts w:ascii="Arial" w:hAnsi="Arial" w:cs="Arial"/>
                <w:sz w:val="24"/>
                <w:szCs w:val="24"/>
              </w:rPr>
              <w:t xml:space="preserve"> and in the MoU.</w:t>
            </w:r>
          </w:p>
        </w:tc>
        <w:tc>
          <w:tcPr>
            <w:tcW w:w="4081" w:type="dxa"/>
          </w:tcPr>
          <w:p w:rsidR="00567C5E" w:rsidRPr="00C50B18" w:rsidRDefault="00567C5E" w:rsidP="009133C2">
            <w:pPr>
              <w:spacing w:line="360" w:lineRule="auto"/>
              <w:ind w:right="-188"/>
              <w:rPr>
                <w:rFonts w:ascii="Arial" w:hAnsi="Arial" w:cs="Arial"/>
                <w:sz w:val="24"/>
                <w:szCs w:val="24"/>
              </w:rPr>
            </w:pPr>
            <w:r w:rsidRPr="00C50B18">
              <w:rPr>
                <w:rFonts w:ascii="Arial" w:hAnsi="Arial" w:cs="Arial"/>
                <w:sz w:val="24"/>
                <w:szCs w:val="24"/>
              </w:rPr>
              <w:t>Undertaking on Proponent’s Letter Head, duly signed and stamped by the Authorized Signatory (As per format – 4)</w:t>
            </w:r>
          </w:p>
          <w:p w:rsidR="00567C5E" w:rsidRPr="00C50B18" w:rsidRDefault="00567C5E" w:rsidP="009133C2">
            <w:pPr>
              <w:spacing w:line="360" w:lineRule="auto"/>
              <w:ind w:left="851" w:right="-188"/>
              <w:rPr>
                <w:rFonts w:ascii="Arial" w:hAnsi="Arial" w:cs="Arial"/>
                <w:sz w:val="24"/>
                <w:szCs w:val="24"/>
              </w:rPr>
            </w:pPr>
          </w:p>
        </w:tc>
      </w:tr>
      <w:tr w:rsidR="00C50B18" w:rsidRPr="00C50B18" w:rsidTr="009133C2">
        <w:tc>
          <w:tcPr>
            <w:tcW w:w="1134" w:type="dxa"/>
          </w:tcPr>
          <w:p w:rsidR="00567C5E" w:rsidRPr="00C50B18" w:rsidRDefault="00567C5E" w:rsidP="00353BCC">
            <w:pPr>
              <w:spacing w:line="360" w:lineRule="auto"/>
              <w:ind w:right="-188"/>
              <w:jc w:val="center"/>
              <w:rPr>
                <w:rFonts w:ascii="Arial" w:hAnsi="Arial" w:cs="Arial"/>
                <w:sz w:val="24"/>
                <w:szCs w:val="24"/>
              </w:rPr>
            </w:pPr>
            <w:r w:rsidRPr="00C50B18">
              <w:rPr>
                <w:rFonts w:ascii="Arial" w:hAnsi="Arial" w:cs="Arial"/>
                <w:sz w:val="24"/>
                <w:szCs w:val="24"/>
              </w:rPr>
              <w:t>8</w:t>
            </w:r>
          </w:p>
        </w:tc>
        <w:tc>
          <w:tcPr>
            <w:tcW w:w="3857" w:type="dxa"/>
          </w:tcPr>
          <w:p w:rsidR="00567C5E" w:rsidRPr="00C50B18" w:rsidRDefault="00A85AAA" w:rsidP="009133C2">
            <w:pPr>
              <w:spacing w:line="360" w:lineRule="auto"/>
              <w:ind w:right="-188"/>
              <w:rPr>
                <w:rFonts w:ascii="Arial" w:hAnsi="Arial" w:cs="Arial"/>
                <w:sz w:val="24"/>
                <w:szCs w:val="24"/>
              </w:rPr>
            </w:pPr>
            <w:r w:rsidRPr="00C50B18">
              <w:rPr>
                <w:rFonts w:ascii="Arial" w:hAnsi="Arial" w:cs="Arial"/>
                <w:sz w:val="24"/>
                <w:szCs w:val="24"/>
              </w:rPr>
              <w:t>GMP and ISO Certification</w:t>
            </w:r>
          </w:p>
        </w:tc>
        <w:tc>
          <w:tcPr>
            <w:tcW w:w="4081" w:type="dxa"/>
          </w:tcPr>
          <w:p w:rsidR="00567C5E" w:rsidRPr="00C50B18" w:rsidRDefault="00A85AAA" w:rsidP="009133C2">
            <w:pPr>
              <w:spacing w:line="360" w:lineRule="auto"/>
              <w:ind w:right="-188"/>
              <w:rPr>
                <w:rFonts w:ascii="Arial" w:hAnsi="Arial" w:cs="Arial"/>
                <w:sz w:val="24"/>
                <w:szCs w:val="24"/>
              </w:rPr>
            </w:pPr>
            <w:r w:rsidRPr="00C50B18">
              <w:rPr>
                <w:rFonts w:ascii="Arial" w:hAnsi="Arial" w:cs="Arial"/>
                <w:sz w:val="24"/>
                <w:szCs w:val="24"/>
              </w:rPr>
              <w:t>Registration copies of both</w:t>
            </w:r>
          </w:p>
        </w:tc>
      </w:tr>
      <w:tr w:rsidR="00C50B18" w:rsidRPr="00C50B18" w:rsidTr="009133C2">
        <w:tc>
          <w:tcPr>
            <w:tcW w:w="1134" w:type="dxa"/>
          </w:tcPr>
          <w:p w:rsidR="00567C5E" w:rsidRPr="00C50B18" w:rsidRDefault="00567C5E" w:rsidP="00353BCC">
            <w:pPr>
              <w:spacing w:line="360" w:lineRule="auto"/>
              <w:ind w:right="-188"/>
              <w:jc w:val="center"/>
              <w:rPr>
                <w:rFonts w:ascii="Arial" w:hAnsi="Arial" w:cs="Arial"/>
                <w:sz w:val="24"/>
                <w:szCs w:val="24"/>
              </w:rPr>
            </w:pPr>
            <w:r w:rsidRPr="00C50B18">
              <w:rPr>
                <w:rFonts w:ascii="Arial" w:hAnsi="Arial" w:cs="Arial"/>
                <w:sz w:val="24"/>
                <w:szCs w:val="24"/>
              </w:rPr>
              <w:t>9</w:t>
            </w:r>
          </w:p>
        </w:tc>
        <w:tc>
          <w:tcPr>
            <w:tcW w:w="3857" w:type="dxa"/>
          </w:tcPr>
          <w:p w:rsidR="00567C5E" w:rsidRPr="00C50B18" w:rsidRDefault="00E324F5" w:rsidP="009133C2">
            <w:pPr>
              <w:spacing w:line="360" w:lineRule="auto"/>
              <w:ind w:right="-188"/>
              <w:rPr>
                <w:rFonts w:ascii="Arial" w:hAnsi="Arial" w:cs="Arial"/>
                <w:sz w:val="24"/>
                <w:szCs w:val="24"/>
              </w:rPr>
            </w:pPr>
            <w:r w:rsidRPr="00C50B18">
              <w:rPr>
                <w:rFonts w:ascii="Arial" w:hAnsi="Arial" w:cs="Arial"/>
                <w:sz w:val="24"/>
                <w:szCs w:val="24"/>
              </w:rPr>
              <w:t xml:space="preserve">DCGI License, can be obtained </w:t>
            </w:r>
            <w:r w:rsidR="00FD2A43" w:rsidRPr="00C50B18">
              <w:rPr>
                <w:rFonts w:ascii="Arial" w:hAnsi="Arial" w:cs="Arial"/>
                <w:sz w:val="24"/>
                <w:szCs w:val="24"/>
              </w:rPr>
              <w:t>parallely</w:t>
            </w:r>
          </w:p>
        </w:tc>
        <w:tc>
          <w:tcPr>
            <w:tcW w:w="4081" w:type="dxa"/>
          </w:tcPr>
          <w:p w:rsidR="00567C5E" w:rsidRPr="00C50B18" w:rsidRDefault="00A85AAA" w:rsidP="009133C2">
            <w:pPr>
              <w:spacing w:line="360" w:lineRule="auto"/>
              <w:ind w:right="-188"/>
              <w:rPr>
                <w:rFonts w:ascii="Arial" w:hAnsi="Arial" w:cs="Arial"/>
                <w:sz w:val="24"/>
                <w:szCs w:val="24"/>
              </w:rPr>
            </w:pPr>
            <w:r w:rsidRPr="00C50B18">
              <w:rPr>
                <w:rFonts w:ascii="Arial" w:hAnsi="Arial" w:cs="Arial"/>
                <w:sz w:val="24"/>
                <w:szCs w:val="24"/>
              </w:rPr>
              <w:t>Licence copy</w:t>
            </w:r>
          </w:p>
        </w:tc>
      </w:tr>
      <w:tr w:rsidR="00C50B18" w:rsidRPr="00C50B18" w:rsidTr="009133C2">
        <w:tc>
          <w:tcPr>
            <w:tcW w:w="1134" w:type="dxa"/>
          </w:tcPr>
          <w:p w:rsidR="00A85AAA" w:rsidRPr="00C50B18" w:rsidRDefault="00A85AAA" w:rsidP="00353BCC">
            <w:pPr>
              <w:spacing w:line="360" w:lineRule="auto"/>
              <w:ind w:right="-188"/>
              <w:jc w:val="center"/>
              <w:rPr>
                <w:rFonts w:ascii="Arial" w:hAnsi="Arial" w:cs="Arial"/>
                <w:sz w:val="24"/>
                <w:szCs w:val="24"/>
              </w:rPr>
            </w:pPr>
            <w:r w:rsidRPr="00C50B18">
              <w:rPr>
                <w:rFonts w:ascii="Arial" w:hAnsi="Arial" w:cs="Arial"/>
                <w:sz w:val="24"/>
                <w:szCs w:val="24"/>
              </w:rPr>
              <w:t>10</w:t>
            </w:r>
          </w:p>
        </w:tc>
        <w:tc>
          <w:tcPr>
            <w:tcW w:w="3857" w:type="dxa"/>
          </w:tcPr>
          <w:p w:rsidR="00A85AAA" w:rsidRPr="00C50B18" w:rsidRDefault="00A85AAA" w:rsidP="003E6164">
            <w:pPr>
              <w:spacing w:line="360" w:lineRule="auto"/>
              <w:ind w:right="-188"/>
              <w:rPr>
                <w:rFonts w:ascii="Arial" w:hAnsi="Arial" w:cs="Arial"/>
                <w:sz w:val="24"/>
                <w:szCs w:val="24"/>
              </w:rPr>
            </w:pPr>
            <w:r w:rsidRPr="00C50B18">
              <w:rPr>
                <w:rFonts w:ascii="Arial" w:hAnsi="Arial" w:cs="Arial"/>
                <w:sz w:val="24"/>
                <w:szCs w:val="24"/>
              </w:rPr>
              <w:t xml:space="preserve">Capacity to produce </w:t>
            </w:r>
            <w:r w:rsidR="003E6164" w:rsidRPr="00C50B18">
              <w:rPr>
                <w:rFonts w:ascii="Arial" w:hAnsi="Arial" w:cs="Arial"/>
                <w:sz w:val="24"/>
                <w:szCs w:val="24"/>
              </w:rPr>
              <w:t>at least</w:t>
            </w:r>
            <w:r w:rsidRPr="00C50B18">
              <w:rPr>
                <w:rFonts w:ascii="Arial" w:hAnsi="Arial" w:cs="Arial"/>
                <w:sz w:val="24"/>
                <w:szCs w:val="24"/>
              </w:rPr>
              <w:t xml:space="preserve"> one lakh </w:t>
            </w:r>
            <w:proofErr w:type="spellStart"/>
            <w:r w:rsidR="0005041F" w:rsidRPr="00C50B18">
              <w:rPr>
                <w:rFonts w:ascii="Arial" w:hAnsi="Arial" w:cs="Arial"/>
                <w:sz w:val="24"/>
                <w:szCs w:val="24"/>
              </w:rPr>
              <w:t>q</w:t>
            </w:r>
            <w:r w:rsidR="003E6164" w:rsidRPr="00C50B18">
              <w:rPr>
                <w:rFonts w:ascii="Arial" w:hAnsi="Arial" w:cs="Arial"/>
                <w:sz w:val="24"/>
                <w:szCs w:val="24"/>
              </w:rPr>
              <w:t>RT</w:t>
            </w:r>
            <w:proofErr w:type="spellEnd"/>
            <w:r w:rsidR="003E6164" w:rsidRPr="00C50B18">
              <w:rPr>
                <w:rFonts w:ascii="Arial" w:hAnsi="Arial" w:cs="Arial"/>
                <w:sz w:val="24"/>
                <w:szCs w:val="24"/>
              </w:rPr>
              <w:t xml:space="preserve">-PCR </w:t>
            </w:r>
            <w:r w:rsidR="00E324F5" w:rsidRPr="00C50B18">
              <w:rPr>
                <w:rFonts w:ascii="Arial" w:hAnsi="Arial" w:cs="Arial"/>
                <w:sz w:val="24"/>
                <w:szCs w:val="24"/>
              </w:rPr>
              <w:t xml:space="preserve"> </w:t>
            </w:r>
            <w:r w:rsidRPr="00C50B18">
              <w:rPr>
                <w:rFonts w:ascii="Arial" w:hAnsi="Arial" w:cs="Arial"/>
                <w:sz w:val="24"/>
                <w:szCs w:val="24"/>
              </w:rPr>
              <w:t>test kit</w:t>
            </w:r>
            <w:r w:rsidR="00F0586F" w:rsidRPr="00C50B18">
              <w:rPr>
                <w:rFonts w:ascii="Arial" w:hAnsi="Arial" w:cs="Arial"/>
                <w:sz w:val="24"/>
                <w:szCs w:val="24"/>
              </w:rPr>
              <w:t>s</w:t>
            </w:r>
            <w:r w:rsidRPr="00C50B18">
              <w:rPr>
                <w:rFonts w:ascii="Arial" w:hAnsi="Arial" w:cs="Arial"/>
                <w:sz w:val="24"/>
                <w:szCs w:val="24"/>
              </w:rPr>
              <w:t xml:space="preserve"> per week</w:t>
            </w:r>
          </w:p>
        </w:tc>
        <w:tc>
          <w:tcPr>
            <w:tcW w:w="4081" w:type="dxa"/>
          </w:tcPr>
          <w:p w:rsidR="00A85AAA" w:rsidRPr="00C50B18" w:rsidRDefault="00A85AAA" w:rsidP="009133C2">
            <w:pPr>
              <w:spacing w:line="360" w:lineRule="auto"/>
              <w:ind w:right="-188"/>
              <w:rPr>
                <w:rFonts w:ascii="Arial" w:hAnsi="Arial" w:cs="Arial"/>
                <w:sz w:val="24"/>
                <w:szCs w:val="24"/>
              </w:rPr>
            </w:pPr>
            <w:r w:rsidRPr="00C50B18">
              <w:rPr>
                <w:rFonts w:ascii="Arial" w:hAnsi="Arial" w:cs="Arial"/>
                <w:sz w:val="24"/>
                <w:szCs w:val="24"/>
              </w:rPr>
              <w:t>Undertaking (As per format – 5)</w:t>
            </w:r>
          </w:p>
        </w:tc>
      </w:tr>
      <w:tr w:rsidR="00C50B18" w:rsidRPr="00C50B18" w:rsidTr="009133C2">
        <w:tc>
          <w:tcPr>
            <w:tcW w:w="1134" w:type="dxa"/>
          </w:tcPr>
          <w:p w:rsidR="00DE77A1" w:rsidRPr="00C50B18" w:rsidRDefault="00DE77A1" w:rsidP="00353BCC">
            <w:pPr>
              <w:spacing w:line="360" w:lineRule="auto"/>
              <w:ind w:right="-188"/>
              <w:jc w:val="center"/>
              <w:rPr>
                <w:rFonts w:ascii="Arial" w:hAnsi="Arial" w:cs="Arial"/>
                <w:sz w:val="24"/>
                <w:szCs w:val="24"/>
              </w:rPr>
            </w:pPr>
            <w:r w:rsidRPr="00C50B18">
              <w:rPr>
                <w:rFonts w:ascii="Arial" w:hAnsi="Arial" w:cs="Arial"/>
                <w:sz w:val="24"/>
                <w:szCs w:val="24"/>
              </w:rPr>
              <w:t>11</w:t>
            </w:r>
          </w:p>
        </w:tc>
        <w:tc>
          <w:tcPr>
            <w:tcW w:w="3857" w:type="dxa"/>
          </w:tcPr>
          <w:p w:rsidR="00DE77A1" w:rsidRPr="00C50B18" w:rsidRDefault="00DE77A1" w:rsidP="009133C2">
            <w:pPr>
              <w:spacing w:line="360" w:lineRule="auto"/>
              <w:ind w:right="-188"/>
              <w:rPr>
                <w:rFonts w:ascii="Arial" w:hAnsi="Arial" w:cs="Arial"/>
                <w:sz w:val="24"/>
                <w:szCs w:val="24"/>
              </w:rPr>
            </w:pPr>
            <w:r w:rsidRPr="00C50B18">
              <w:rPr>
                <w:rFonts w:ascii="Arial" w:hAnsi="Arial" w:cs="Arial"/>
                <w:sz w:val="24"/>
                <w:szCs w:val="24"/>
              </w:rPr>
              <w:t>Royalty offer</w:t>
            </w:r>
          </w:p>
        </w:tc>
        <w:tc>
          <w:tcPr>
            <w:tcW w:w="4081" w:type="dxa"/>
          </w:tcPr>
          <w:p w:rsidR="00DE77A1" w:rsidRPr="00C50B18" w:rsidRDefault="00DE77A1" w:rsidP="009133C2">
            <w:pPr>
              <w:spacing w:line="360" w:lineRule="auto"/>
              <w:ind w:right="-188"/>
              <w:rPr>
                <w:rFonts w:ascii="Arial" w:hAnsi="Arial" w:cs="Arial"/>
                <w:sz w:val="24"/>
                <w:szCs w:val="24"/>
              </w:rPr>
            </w:pPr>
            <w:r w:rsidRPr="00C50B18">
              <w:rPr>
                <w:rFonts w:ascii="Arial" w:hAnsi="Arial" w:cs="Arial"/>
                <w:sz w:val="24"/>
                <w:szCs w:val="24"/>
              </w:rPr>
              <w:t>(As per format – 6)</w:t>
            </w:r>
          </w:p>
        </w:tc>
      </w:tr>
    </w:tbl>
    <w:p w:rsidR="00BC1D7E" w:rsidRPr="00C50B18" w:rsidRDefault="007B1A9B" w:rsidP="007B1A9B">
      <w:pPr>
        <w:spacing w:line="360" w:lineRule="auto"/>
        <w:ind w:right="-188"/>
        <w:jc w:val="both"/>
        <w:rPr>
          <w:rFonts w:ascii="Arial" w:hAnsi="Arial" w:cs="Arial"/>
          <w:sz w:val="24"/>
          <w:szCs w:val="24"/>
        </w:rPr>
      </w:pPr>
      <w:r w:rsidRPr="00C50B18">
        <w:rPr>
          <w:rFonts w:ascii="Arial" w:hAnsi="Arial" w:cs="Arial"/>
          <w:sz w:val="24"/>
          <w:szCs w:val="24"/>
        </w:rPr>
        <w:tab/>
        <w:t>In case of any clarification required, please contact:</w:t>
      </w:r>
    </w:p>
    <w:p w:rsidR="007B1A9B" w:rsidRPr="00C50B18" w:rsidRDefault="007B1A9B" w:rsidP="007B1A9B">
      <w:pPr>
        <w:spacing w:line="360" w:lineRule="auto"/>
        <w:ind w:right="-188" w:firstLine="720"/>
        <w:jc w:val="both"/>
        <w:rPr>
          <w:rFonts w:ascii="Arial" w:hAnsi="Arial" w:cs="Arial"/>
          <w:sz w:val="24"/>
          <w:szCs w:val="24"/>
          <w:u w:val="single"/>
        </w:rPr>
      </w:pPr>
      <w:r w:rsidRPr="00C50B18">
        <w:rPr>
          <w:rFonts w:ascii="Arial" w:hAnsi="Arial" w:cs="Arial"/>
          <w:sz w:val="24"/>
          <w:szCs w:val="24"/>
          <w:u w:val="single"/>
        </w:rPr>
        <w:t>For scientific issues</w:t>
      </w:r>
      <w:r w:rsidRPr="00C50B18">
        <w:rPr>
          <w:rFonts w:ascii="Arial" w:hAnsi="Arial" w:cs="Arial"/>
          <w:sz w:val="24"/>
          <w:szCs w:val="24"/>
          <w:u w:val="single"/>
        </w:rPr>
        <w:tab/>
      </w:r>
    </w:p>
    <w:p w:rsidR="007B1A9B" w:rsidRPr="00C50B18" w:rsidRDefault="007B1A9B" w:rsidP="007B1A9B">
      <w:pPr>
        <w:spacing w:line="360" w:lineRule="auto"/>
        <w:ind w:right="-188" w:firstLine="720"/>
        <w:jc w:val="both"/>
        <w:rPr>
          <w:rFonts w:ascii="Arial" w:hAnsi="Arial" w:cs="Arial"/>
          <w:sz w:val="24"/>
          <w:szCs w:val="24"/>
        </w:rPr>
      </w:pPr>
      <w:r w:rsidRPr="00C50B18">
        <w:rPr>
          <w:rFonts w:ascii="Arial" w:hAnsi="Arial" w:cs="Arial"/>
          <w:sz w:val="24"/>
          <w:szCs w:val="24"/>
        </w:rPr>
        <w:t xml:space="preserve">Dr. </w:t>
      </w:r>
      <w:r w:rsidR="003E6164" w:rsidRPr="00C50B18">
        <w:rPr>
          <w:rFonts w:ascii="Arial" w:hAnsi="Arial" w:cs="Arial"/>
          <w:sz w:val="24"/>
          <w:szCs w:val="24"/>
        </w:rPr>
        <w:t xml:space="preserve">Varsha </w:t>
      </w:r>
      <w:r w:rsidR="002D7CAA" w:rsidRPr="00C50B18">
        <w:rPr>
          <w:rFonts w:ascii="Arial" w:hAnsi="Arial" w:cs="Arial"/>
          <w:sz w:val="24"/>
          <w:szCs w:val="24"/>
        </w:rPr>
        <w:t>Potdar,</w:t>
      </w:r>
      <w:r w:rsidRPr="00C50B18">
        <w:rPr>
          <w:rFonts w:ascii="Arial" w:hAnsi="Arial" w:cs="Arial"/>
          <w:sz w:val="24"/>
          <w:szCs w:val="24"/>
        </w:rPr>
        <w:t xml:space="preserve"> Scientist-</w:t>
      </w:r>
      <w:r w:rsidR="003E6164" w:rsidRPr="00C50B18">
        <w:rPr>
          <w:rFonts w:ascii="Arial" w:hAnsi="Arial" w:cs="Arial"/>
          <w:sz w:val="24"/>
          <w:szCs w:val="24"/>
        </w:rPr>
        <w:t>D</w:t>
      </w:r>
      <w:r w:rsidRPr="00C50B18">
        <w:rPr>
          <w:rFonts w:ascii="Arial" w:hAnsi="Arial" w:cs="Arial"/>
          <w:sz w:val="24"/>
          <w:szCs w:val="24"/>
        </w:rPr>
        <w:t>, ICMR-NIV, Pune</w:t>
      </w:r>
      <w:r w:rsidR="008810A8">
        <w:rPr>
          <w:rFonts w:ascii="Arial" w:hAnsi="Arial" w:cs="Arial"/>
          <w:sz w:val="24"/>
          <w:szCs w:val="24"/>
        </w:rPr>
        <w:t xml:space="preserve">      </w:t>
      </w:r>
      <w:r w:rsidR="003E6164" w:rsidRPr="00C50B18">
        <w:rPr>
          <w:rFonts w:ascii="Arial" w:hAnsi="Arial" w:cs="Arial"/>
          <w:sz w:val="24"/>
          <w:szCs w:val="24"/>
        </w:rPr>
        <w:t xml:space="preserve"> </w:t>
      </w:r>
      <w:r w:rsidRPr="00C50B18">
        <w:rPr>
          <w:rFonts w:ascii="Arial" w:hAnsi="Arial" w:cs="Arial"/>
          <w:sz w:val="24"/>
          <w:szCs w:val="24"/>
        </w:rPr>
        <w:t xml:space="preserve">- </w:t>
      </w:r>
      <w:r w:rsidR="003E6164" w:rsidRPr="00C50B18">
        <w:rPr>
          <w:rFonts w:ascii="Arial" w:hAnsi="Arial" w:cs="Arial"/>
          <w:sz w:val="24"/>
          <w:szCs w:val="24"/>
        </w:rPr>
        <w:t>9890307757</w:t>
      </w:r>
    </w:p>
    <w:p w:rsidR="007B1A9B" w:rsidRPr="00C50B18" w:rsidRDefault="007B1A9B" w:rsidP="007B1A9B">
      <w:pPr>
        <w:spacing w:line="360" w:lineRule="auto"/>
        <w:ind w:right="-188" w:firstLine="720"/>
        <w:jc w:val="both"/>
        <w:rPr>
          <w:rFonts w:ascii="Arial" w:hAnsi="Arial" w:cs="Arial"/>
          <w:sz w:val="24"/>
          <w:szCs w:val="24"/>
          <w:u w:val="single"/>
        </w:rPr>
      </w:pPr>
      <w:r w:rsidRPr="00C50B18">
        <w:rPr>
          <w:rFonts w:ascii="Arial" w:hAnsi="Arial" w:cs="Arial"/>
          <w:sz w:val="24"/>
          <w:szCs w:val="24"/>
          <w:u w:val="single"/>
        </w:rPr>
        <w:t xml:space="preserve">For </w:t>
      </w:r>
      <w:r w:rsidR="00BC60EC" w:rsidRPr="00C50B18">
        <w:rPr>
          <w:rFonts w:ascii="Arial" w:hAnsi="Arial" w:cs="Arial"/>
          <w:sz w:val="24"/>
          <w:szCs w:val="24"/>
          <w:u w:val="single"/>
        </w:rPr>
        <w:t>Administrative</w:t>
      </w:r>
      <w:r w:rsidRPr="00C50B18">
        <w:rPr>
          <w:rFonts w:ascii="Arial" w:hAnsi="Arial" w:cs="Arial"/>
          <w:sz w:val="24"/>
          <w:szCs w:val="24"/>
          <w:u w:val="single"/>
        </w:rPr>
        <w:t xml:space="preserve"> issues</w:t>
      </w:r>
      <w:bookmarkStart w:id="0" w:name="_GoBack"/>
      <w:bookmarkEnd w:id="0"/>
    </w:p>
    <w:p w:rsidR="007B1A9B" w:rsidRPr="00C50B18" w:rsidRDefault="007B1A9B" w:rsidP="007B1A9B">
      <w:pPr>
        <w:spacing w:line="360" w:lineRule="auto"/>
        <w:ind w:right="-188" w:firstLine="720"/>
        <w:jc w:val="both"/>
        <w:rPr>
          <w:rFonts w:ascii="Arial" w:hAnsi="Arial" w:cs="Arial"/>
          <w:sz w:val="24"/>
          <w:szCs w:val="24"/>
        </w:rPr>
      </w:pPr>
      <w:r w:rsidRPr="00C50B18">
        <w:rPr>
          <w:rFonts w:ascii="Arial" w:hAnsi="Arial" w:cs="Arial"/>
          <w:sz w:val="24"/>
          <w:szCs w:val="24"/>
        </w:rPr>
        <w:lastRenderedPageBreak/>
        <w:t>Dr</w:t>
      </w:r>
      <w:r w:rsidR="00967ABC" w:rsidRPr="00C50B18">
        <w:rPr>
          <w:rFonts w:ascii="Arial" w:hAnsi="Arial" w:cs="Arial"/>
          <w:sz w:val="24"/>
          <w:szCs w:val="24"/>
        </w:rPr>
        <w:t>.</w:t>
      </w:r>
      <w:r w:rsidRPr="00C50B18">
        <w:rPr>
          <w:rFonts w:ascii="Arial" w:hAnsi="Arial" w:cs="Arial"/>
          <w:sz w:val="24"/>
          <w:szCs w:val="24"/>
        </w:rPr>
        <w:t xml:space="preserve"> R. Lakshminarayanan, ADG (A), ICMR, New Delhi</w:t>
      </w:r>
      <w:r w:rsidRPr="00C50B18">
        <w:rPr>
          <w:rFonts w:ascii="Arial" w:hAnsi="Arial" w:cs="Arial"/>
          <w:sz w:val="24"/>
          <w:szCs w:val="24"/>
        </w:rPr>
        <w:tab/>
        <w:t>- 9422517998</w:t>
      </w:r>
    </w:p>
    <w:p w:rsidR="00E910E2" w:rsidRPr="00C50B18" w:rsidRDefault="00E910E2" w:rsidP="00B469CA">
      <w:pPr>
        <w:spacing w:line="276" w:lineRule="auto"/>
        <w:ind w:left="851" w:right="-188"/>
        <w:jc w:val="right"/>
        <w:rPr>
          <w:rFonts w:ascii="Arial" w:hAnsi="Arial" w:cs="Arial"/>
          <w:b/>
          <w:sz w:val="24"/>
          <w:szCs w:val="24"/>
        </w:rPr>
      </w:pPr>
      <w:r w:rsidRPr="00C50B18">
        <w:rPr>
          <w:rFonts w:ascii="Arial" w:hAnsi="Arial" w:cs="Arial"/>
          <w:b/>
          <w:sz w:val="24"/>
          <w:szCs w:val="24"/>
        </w:rPr>
        <w:t>Format-1</w:t>
      </w:r>
    </w:p>
    <w:p w:rsidR="003E6164" w:rsidRPr="00C50B18" w:rsidRDefault="003E6164" w:rsidP="00B469CA">
      <w:pPr>
        <w:spacing w:line="276" w:lineRule="auto"/>
        <w:ind w:left="851" w:right="-188"/>
        <w:jc w:val="both"/>
        <w:rPr>
          <w:rFonts w:ascii="Arial" w:hAnsi="Arial" w:cs="Arial"/>
          <w:b/>
          <w:sz w:val="24"/>
          <w:szCs w:val="24"/>
        </w:rPr>
      </w:pPr>
    </w:p>
    <w:p w:rsidR="00EC217B" w:rsidRPr="00C50B18" w:rsidRDefault="00EC217B" w:rsidP="00B469CA">
      <w:pPr>
        <w:spacing w:line="276" w:lineRule="auto"/>
        <w:ind w:left="851" w:right="-188"/>
        <w:jc w:val="both"/>
        <w:rPr>
          <w:rFonts w:ascii="Arial" w:hAnsi="Arial" w:cs="Arial"/>
          <w:b/>
          <w:sz w:val="24"/>
          <w:szCs w:val="24"/>
        </w:rPr>
      </w:pPr>
    </w:p>
    <w:p w:rsidR="00E910E2" w:rsidRPr="00C50B18" w:rsidRDefault="00E910E2" w:rsidP="00B469CA">
      <w:pPr>
        <w:spacing w:line="276" w:lineRule="auto"/>
        <w:ind w:left="851" w:right="-188"/>
        <w:jc w:val="both"/>
        <w:rPr>
          <w:rFonts w:ascii="Arial" w:hAnsi="Arial" w:cs="Arial"/>
          <w:b/>
          <w:sz w:val="24"/>
          <w:szCs w:val="24"/>
        </w:rPr>
      </w:pPr>
      <w:r w:rsidRPr="00C50B18">
        <w:rPr>
          <w:rFonts w:ascii="Arial" w:hAnsi="Arial" w:cs="Arial"/>
          <w:b/>
          <w:sz w:val="24"/>
          <w:szCs w:val="24"/>
        </w:rPr>
        <w:t>Authorization Letter</w:t>
      </w: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(To be submitted on Agency’s Letter Head)</w:t>
      </w:r>
    </w:p>
    <w:p w:rsidR="001D563A" w:rsidRPr="00C50B18" w:rsidRDefault="001D563A" w:rsidP="00B469CA">
      <w:pPr>
        <w:spacing w:line="276" w:lineRule="auto"/>
        <w:ind w:left="851" w:right="-188"/>
        <w:jc w:val="both"/>
        <w:rPr>
          <w:rFonts w:ascii="Arial" w:hAnsi="Arial" w:cs="Arial"/>
          <w:sz w:val="24"/>
          <w:szCs w:val="24"/>
        </w:rPr>
      </w:pPr>
      <w:r w:rsidRPr="00C50B18">
        <w:rPr>
          <w:rFonts w:ascii="Arial" w:hAnsi="Arial" w:cs="Arial"/>
          <w:sz w:val="24"/>
          <w:szCs w:val="24"/>
        </w:rPr>
        <w:t>To,</w:t>
      </w:r>
    </w:p>
    <w:p w:rsidR="00E910E2" w:rsidRPr="00C50B18" w:rsidRDefault="00E910E2" w:rsidP="00B469CA">
      <w:pPr>
        <w:spacing w:line="276" w:lineRule="auto"/>
        <w:ind w:left="851" w:right="-188" w:firstLine="589"/>
        <w:jc w:val="both"/>
        <w:rPr>
          <w:rFonts w:ascii="Arial" w:hAnsi="Arial" w:cs="Arial"/>
          <w:sz w:val="24"/>
          <w:szCs w:val="24"/>
        </w:rPr>
      </w:pPr>
      <w:r w:rsidRPr="00C50B18">
        <w:rPr>
          <w:rFonts w:ascii="Arial" w:hAnsi="Arial" w:cs="Arial"/>
          <w:sz w:val="24"/>
          <w:szCs w:val="24"/>
        </w:rPr>
        <w:t>The Director General,</w:t>
      </w:r>
    </w:p>
    <w:p w:rsidR="00E910E2" w:rsidRPr="00C50B18" w:rsidRDefault="00E910E2" w:rsidP="00B469CA">
      <w:pPr>
        <w:spacing w:line="276" w:lineRule="auto"/>
        <w:ind w:left="851" w:right="-188" w:firstLine="589"/>
        <w:jc w:val="both"/>
        <w:rPr>
          <w:rFonts w:ascii="Arial" w:hAnsi="Arial" w:cs="Arial"/>
          <w:sz w:val="24"/>
          <w:szCs w:val="24"/>
        </w:rPr>
      </w:pPr>
      <w:r w:rsidRPr="00C50B18">
        <w:rPr>
          <w:rFonts w:ascii="Arial" w:hAnsi="Arial" w:cs="Arial"/>
          <w:sz w:val="24"/>
          <w:szCs w:val="24"/>
        </w:rPr>
        <w:t>Indian Council of Medical Research,</w:t>
      </w:r>
    </w:p>
    <w:p w:rsidR="00E910E2" w:rsidRPr="00C50B18" w:rsidRDefault="00E910E2" w:rsidP="00B469CA">
      <w:pPr>
        <w:spacing w:line="276" w:lineRule="auto"/>
        <w:ind w:left="851" w:right="-188" w:firstLine="589"/>
        <w:jc w:val="both"/>
        <w:rPr>
          <w:rFonts w:ascii="Arial" w:hAnsi="Arial" w:cs="Arial"/>
          <w:sz w:val="24"/>
          <w:szCs w:val="24"/>
        </w:rPr>
      </w:pPr>
      <w:r w:rsidRPr="00C50B18">
        <w:rPr>
          <w:rFonts w:ascii="Arial" w:hAnsi="Arial" w:cs="Arial"/>
          <w:sz w:val="24"/>
          <w:szCs w:val="24"/>
        </w:rPr>
        <w:t>Ansari Nagar, New Delhi.</w:t>
      </w:r>
    </w:p>
    <w:p w:rsidR="00B469CA" w:rsidRPr="00C50B18" w:rsidRDefault="00B469CA" w:rsidP="00B469CA">
      <w:pPr>
        <w:spacing w:line="276" w:lineRule="auto"/>
        <w:ind w:left="720" w:right="-188" w:firstLine="720"/>
        <w:jc w:val="both"/>
        <w:rPr>
          <w:rFonts w:ascii="Arial" w:hAnsi="Arial" w:cs="Arial"/>
          <w:sz w:val="24"/>
          <w:szCs w:val="24"/>
        </w:rPr>
      </w:pPr>
    </w:p>
    <w:p w:rsidR="00E910E2" w:rsidRPr="00C50B18" w:rsidRDefault="00E910E2" w:rsidP="00B469CA">
      <w:pPr>
        <w:spacing w:line="276" w:lineRule="auto"/>
        <w:ind w:left="720" w:right="-188" w:firstLine="720"/>
        <w:jc w:val="both"/>
        <w:rPr>
          <w:rFonts w:ascii="Arial" w:hAnsi="Arial" w:cs="Arial"/>
          <w:sz w:val="24"/>
          <w:szCs w:val="24"/>
        </w:rPr>
      </w:pPr>
      <w:r w:rsidRPr="00C50B18">
        <w:rPr>
          <w:rFonts w:ascii="Arial" w:hAnsi="Arial" w:cs="Arial"/>
          <w:sz w:val="24"/>
          <w:szCs w:val="24"/>
        </w:rPr>
        <w:t xml:space="preserve">Subject: </w:t>
      </w:r>
      <w:r w:rsidRPr="00C50B18">
        <w:rPr>
          <w:rFonts w:ascii="Arial" w:hAnsi="Arial" w:cs="Arial"/>
          <w:sz w:val="24"/>
          <w:szCs w:val="24"/>
          <w:u w:val="single"/>
        </w:rPr>
        <w:t>Letter for Authorized Signatory</w:t>
      </w: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 xml:space="preserve"> </w:t>
      </w:r>
      <w:r w:rsidRPr="00C50B18">
        <w:rPr>
          <w:rFonts w:ascii="Arial" w:hAnsi="Arial" w:cs="Arial"/>
          <w:sz w:val="24"/>
          <w:szCs w:val="24"/>
        </w:rPr>
        <w:tab/>
        <w:t xml:space="preserve">Ref. No. Ref: EOI No. ICMR / EOI / </w:t>
      </w:r>
      <w:proofErr w:type="spellStart"/>
      <w:r w:rsidR="003E6164" w:rsidRPr="00C50B18">
        <w:rPr>
          <w:rFonts w:ascii="Arial" w:hAnsi="Arial" w:cs="Arial"/>
          <w:sz w:val="24"/>
          <w:szCs w:val="24"/>
        </w:rPr>
        <w:t>qRT</w:t>
      </w:r>
      <w:proofErr w:type="spellEnd"/>
      <w:r w:rsidR="003E6164" w:rsidRPr="00C50B18">
        <w:rPr>
          <w:rFonts w:ascii="Arial" w:hAnsi="Arial" w:cs="Arial"/>
          <w:sz w:val="24"/>
          <w:szCs w:val="24"/>
        </w:rPr>
        <w:t>-PCR</w:t>
      </w:r>
      <w:r w:rsidRPr="00C50B18">
        <w:rPr>
          <w:rFonts w:ascii="Arial" w:hAnsi="Arial" w:cs="Arial"/>
          <w:sz w:val="24"/>
          <w:szCs w:val="24"/>
        </w:rPr>
        <w:t xml:space="preserve"> / 202</w:t>
      </w:r>
      <w:r w:rsidR="003E6164" w:rsidRPr="00C50B18">
        <w:rPr>
          <w:rFonts w:ascii="Arial" w:hAnsi="Arial" w:cs="Arial"/>
          <w:sz w:val="24"/>
          <w:szCs w:val="24"/>
        </w:rPr>
        <w:t>1</w:t>
      </w:r>
      <w:r w:rsidRPr="00C50B18">
        <w:rPr>
          <w:rFonts w:ascii="Arial" w:hAnsi="Arial" w:cs="Arial"/>
          <w:sz w:val="24"/>
          <w:szCs w:val="24"/>
        </w:rPr>
        <w:t xml:space="preserve"> dated </w:t>
      </w:r>
      <w:r w:rsidR="003E6164" w:rsidRPr="00C50B18">
        <w:rPr>
          <w:rFonts w:ascii="Arial" w:hAnsi="Arial" w:cs="Arial"/>
          <w:sz w:val="24"/>
          <w:szCs w:val="24"/>
        </w:rPr>
        <w:t>1</w:t>
      </w:r>
      <w:r w:rsidR="003E6164" w:rsidRPr="00C50B18">
        <w:rPr>
          <w:rFonts w:ascii="Arial" w:hAnsi="Arial" w:cs="Arial"/>
          <w:sz w:val="24"/>
          <w:szCs w:val="24"/>
          <w:vertAlign w:val="superscript"/>
        </w:rPr>
        <w:t>st</w:t>
      </w:r>
      <w:r w:rsidR="003E6164" w:rsidRPr="00C50B18">
        <w:rPr>
          <w:rFonts w:ascii="Arial" w:hAnsi="Arial" w:cs="Arial"/>
          <w:sz w:val="24"/>
          <w:szCs w:val="24"/>
        </w:rPr>
        <w:t xml:space="preserve"> January 2021</w:t>
      </w: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Sir,</w:t>
      </w:r>
    </w:p>
    <w:p w:rsidR="00E910E2" w:rsidRPr="00C50B18" w:rsidRDefault="00E910E2" w:rsidP="00B469CA">
      <w:pPr>
        <w:spacing w:line="276" w:lineRule="auto"/>
        <w:ind w:left="851" w:right="-188" w:firstLine="720"/>
        <w:jc w:val="both"/>
        <w:rPr>
          <w:rFonts w:ascii="Arial" w:hAnsi="Arial" w:cs="Arial"/>
          <w:sz w:val="24"/>
          <w:szCs w:val="24"/>
        </w:rPr>
      </w:pPr>
      <w:r w:rsidRPr="00C50B18">
        <w:rPr>
          <w:rFonts w:ascii="Arial" w:hAnsi="Arial" w:cs="Arial"/>
          <w:sz w:val="24"/>
          <w:szCs w:val="24"/>
        </w:rPr>
        <w:t xml:space="preserve">This has reference to your above mentioned Expression of Interest </w:t>
      </w:r>
      <w:r w:rsidR="00B469CA" w:rsidRPr="00C50B18">
        <w:rPr>
          <w:rFonts w:ascii="Arial" w:hAnsi="Arial" w:cs="Arial"/>
          <w:sz w:val="24"/>
          <w:szCs w:val="24"/>
        </w:rPr>
        <w:t>(</w:t>
      </w:r>
      <w:r w:rsidR="0002243A" w:rsidRPr="00C50B18">
        <w:rPr>
          <w:rFonts w:ascii="Arial" w:hAnsi="Arial" w:cs="Arial"/>
          <w:sz w:val="24"/>
          <w:szCs w:val="24"/>
        </w:rPr>
        <w:t>EOI</w:t>
      </w:r>
      <w:r w:rsidR="00B469CA" w:rsidRPr="00C50B18">
        <w:rPr>
          <w:rFonts w:ascii="Arial" w:hAnsi="Arial" w:cs="Arial"/>
          <w:sz w:val="24"/>
          <w:szCs w:val="24"/>
        </w:rPr>
        <w:t xml:space="preserve">) </w:t>
      </w:r>
      <w:r w:rsidRPr="00C50B18">
        <w:rPr>
          <w:rFonts w:ascii="Arial" w:hAnsi="Arial" w:cs="Arial"/>
          <w:sz w:val="24"/>
          <w:szCs w:val="24"/>
        </w:rPr>
        <w:t xml:space="preserve">for Transfer of Technology for Development of </w:t>
      </w:r>
      <w:proofErr w:type="spellStart"/>
      <w:r w:rsidR="0005041F" w:rsidRPr="00C50B18">
        <w:rPr>
          <w:rFonts w:ascii="Arial" w:hAnsi="Arial" w:cs="Arial"/>
          <w:sz w:val="24"/>
          <w:szCs w:val="24"/>
        </w:rPr>
        <w:t>TaqMan</w:t>
      </w:r>
      <w:proofErr w:type="spellEnd"/>
      <w:r w:rsidR="0005041F" w:rsidRPr="00C50B18">
        <w:rPr>
          <w:rFonts w:ascii="Arial" w:hAnsi="Arial" w:cs="Arial"/>
          <w:sz w:val="24"/>
          <w:szCs w:val="24"/>
        </w:rPr>
        <w:t xml:space="preserve"> </w:t>
      </w:r>
      <w:r w:rsidRPr="00C50B18">
        <w:rPr>
          <w:rFonts w:ascii="Arial" w:hAnsi="Arial" w:cs="Arial"/>
          <w:sz w:val="24"/>
          <w:szCs w:val="24"/>
        </w:rPr>
        <w:t>SARS CoV</w:t>
      </w:r>
      <w:r w:rsidRPr="00C50B18">
        <w:rPr>
          <w:rFonts w:ascii="Cambria Math" w:hAnsi="Cambria Math" w:cs="Cambria Math"/>
          <w:sz w:val="24"/>
          <w:szCs w:val="24"/>
        </w:rPr>
        <w:t>‐</w:t>
      </w:r>
      <w:proofErr w:type="gramStart"/>
      <w:r w:rsidRPr="00C50B18">
        <w:rPr>
          <w:rFonts w:ascii="Arial" w:hAnsi="Arial" w:cs="Arial"/>
          <w:sz w:val="24"/>
          <w:szCs w:val="24"/>
        </w:rPr>
        <w:t>2</w:t>
      </w:r>
      <w:r w:rsidR="003E6164" w:rsidRPr="00C50B18">
        <w:rPr>
          <w:rFonts w:ascii="Arial" w:hAnsi="Arial" w:cs="Arial"/>
          <w:sz w:val="24"/>
          <w:szCs w:val="24"/>
        </w:rPr>
        <w:t xml:space="preserve"> </w:t>
      </w:r>
      <w:r w:rsidR="00505AC1" w:rsidRPr="00C50B18">
        <w:rPr>
          <w:rFonts w:ascii="Arial" w:hAnsi="Arial" w:cs="Arial"/>
          <w:sz w:val="24"/>
          <w:szCs w:val="24"/>
        </w:rPr>
        <w:t xml:space="preserve"> multiplex</w:t>
      </w:r>
      <w:proofErr w:type="gramEnd"/>
      <w:r w:rsidR="00505AC1" w:rsidRPr="00C50B18">
        <w:rPr>
          <w:rFonts w:ascii="Arial" w:hAnsi="Arial" w:cs="Arial"/>
          <w:sz w:val="24"/>
          <w:szCs w:val="24"/>
        </w:rPr>
        <w:t xml:space="preserve"> </w:t>
      </w:r>
      <w:r w:rsidR="0005041F" w:rsidRPr="00C50B18">
        <w:rPr>
          <w:rFonts w:ascii="Arial" w:hAnsi="Arial" w:cs="Arial"/>
          <w:sz w:val="24"/>
          <w:szCs w:val="24"/>
        </w:rPr>
        <w:t>RT PCR</w:t>
      </w:r>
      <w:r w:rsidR="0005041F" w:rsidRPr="00C50B18">
        <w:rPr>
          <w:rFonts w:ascii="Cambria Math" w:hAnsi="Cambria Math" w:cs="Cambria Math"/>
          <w:sz w:val="24"/>
          <w:szCs w:val="24"/>
        </w:rPr>
        <w:t xml:space="preserve"> </w:t>
      </w:r>
      <w:r w:rsidRPr="00C50B18">
        <w:rPr>
          <w:rFonts w:ascii="Arial" w:hAnsi="Arial" w:cs="Arial"/>
          <w:sz w:val="24"/>
          <w:szCs w:val="24"/>
        </w:rPr>
        <w:t xml:space="preserve"> for screening human </w:t>
      </w:r>
      <w:r w:rsidR="003E6164" w:rsidRPr="00C50B18">
        <w:rPr>
          <w:rFonts w:ascii="Arial" w:hAnsi="Arial" w:cs="Arial"/>
          <w:sz w:val="24"/>
          <w:szCs w:val="24"/>
        </w:rPr>
        <w:t xml:space="preserve">respiratory </w:t>
      </w:r>
      <w:r w:rsidRPr="00C50B18">
        <w:rPr>
          <w:rFonts w:ascii="Arial" w:hAnsi="Arial" w:cs="Arial"/>
          <w:sz w:val="24"/>
          <w:szCs w:val="24"/>
        </w:rPr>
        <w:t>samples.</w:t>
      </w: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Mr./Miss/Mrs/Dr _______________________________________ is hereby authorized to submit the EOI documents and participate in the processing on behalf of M/s________________________________________________ (Agency Name).</w:t>
      </w:r>
    </w:p>
    <w:p w:rsidR="00E910E2" w:rsidRPr="00C50B18" w:rsidRDefault="00E910E2" w:rsidP="00B469CA">
      <w:pPr>
        <w:spacing w:line="276" w:lineRule="auto"/>
        <w:ind w:left="851" w:right="-188"/>
        <w:jc w:val="both"/>
        <w:rPr>
          <w:rFonts w:ascii="Arial" w:hAnsi="Arial" w:cs="Arial"/>
          <w:sz w:val="24"/>
          <w:szCs w:val="24"/>
        </w:rPr>
      </w:pP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The specimen signature is attested below:</w:t>
      </w: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Name: _________________________________</w:t>
      </w:r>
    </w:p>
    <w:p w:rsidR="00E910E2" w:rsidRPr="00C50B18" w:rsidRDefault="00E910E2" w:rsidP="00B469CA">
      <w:pPr>
        <w:spacing w:line="276" w:lineRule="auto"/>
        <w:ind w:left="851" w:right="-188"/>
        <w:jc w:val="both"/>
        <w:rPr>
          <w:rFonts w:ascii="Arial" w:hAnsi="Arial" w:cs="Arial"/>
          <w:sz w:val="24"/>
          <w:szCs w:val="24"/>
        </w:rPr>
      </w:pP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 xml:space="preserve">(Specimen Signature of Representative) </w:t>
      </w:r>
    </w:p>
    <w:p w:rsidR="00E910E2" w:rsidRPr="00C50B18" w:rsidRDefault="00E910E2" w:rsidP="00B469CA">
      <w:pPr>
        <w:spacing w:line="276" w:lineRule="auto"/>
        <w:ind w:left="851" w:right="-188"/>
        <w:jc w:val="both"/>
        <w:rPr>
          <w:rFonts w:ascii="Arial" w:hAnsi="Arial" w:cs="Arial"/>
          <w:sz w:val="24"/>
          <w:szCs w:val="24"/>
        </w:rPr>
      </w:pPr>
      <w:r w:rsidRPr="00C50B18">
        <w:rPr>
          <w:rFonts w:ascii="Arial" w:hAnsi="Arial" w:cs="Arial"/>
          <w:sz w:val="24"/>
          <w:szCs w:val="24"/>
        </w:rPr>
        <w:t xml:space="preserve"> __________________________________</w:t>
      </w:r>
    </w:p>
    <w:p w:rsidR="00E910E2" w:rsidRPr="00C50B18" w:rsidRDefault="00E910E2" w:rsidP="00B469CA">
      <w:pPr>
        <w:spacing w:line="276" w:lineRule="auto"/>
        <w:ind w:left="851" w:right="-188"/>
        <w:jc w:val="right"/>
        <w:rPr>
          <w:rFonts w:ascii="Arial" w:hAnsi="Arial" w:cs="Arial"/>
          <w:sz w:val="24"/>
          <w:szCs w:val="24"/>
        </w:rPr>
      </w:pPr>
      <w:r w:rsidRPr="00C50B18">
        <w:rPr>
          <w:rFonts w:ascii="Arial" w:hAnsi="Arial" w:cs="Arial"/>
          <w:sz w:val="24"/>
          <w:szCs w:val="24"/>
        </w:rPr>
        <w:t>Yours faithfully,</w:t>
      </w:r>
    </w:p>
    <w:p w:rsidR="00E910E2" w:rsidRPr="00C50B18" w:rsidRDefault="00E910E2" w:rsidP="00B469CA">
      <w:pPr>
        <w:spacing w:line="276" w:lineRule="auto"/>
        <w:ind w:left="851" w:right="-188"/>
        <w:jc w:val="right"/>
        <w:rPr>
          <w:rFonts w:ascii="Arial" w:hAnsi="Arial" w:cs="Arial"/>
          <w:sz w:val="24"/>
          <w:szCs w:val="24"/>
        </w:rPr>
      </w:pPr>
      <w:r w:rsidRPr="00C50B18">
        <w:rPr>
          <w:rFonts w:ascii="Arial" w:hAnsi="Arial" w:cs="Arial"/>
          <w:sz w:val="24"/>
          <w:szCs w:val="24"/>
        </w:rPr>
        <w:t>(Signature of the Authorised signatory)</w:t>
      </w:r>
    </w:p>
    <w:p w:rsidR="00E910E2" w:rsidRPr="00C50B18" w:rsidRDefault="00E910E2" w:rsidP="00B469CA">
      <w:pPr>
        <w:spacing w:line="276" w:lineRule="auto"/>
        <w:ind w:left="1571" w:right="-188" w:firstLine="589"/>
        <w:jc w:val="center"/>
        <w:rPr>
          <w:rFonts w:ascii="Arial" w:hAnsi="Arial" w:cs="Arial"/>
          <w:sz w:val="24"/>
          <w:szCs w:val="24"/>
        </w:rPr>
      </w:pPr>
      <w:r w:rsidRPr="00C50B18">
        <w:rPr>
          <w:rFonts w:ascii="Arial" w:hAnsi="Arial" w:cs="Arial"/>
          <w:sz w:val="24"/>
          <w:szCs w:val="24"/>
        </w:rPr>
        <w:t>Name:</w:t>
      </w:r>
    </w:p>
    <w:p w:rsidR="00E910E2" w:rsidRPr="00C50B18" w:rsidRDefault="00E910E2" w:rsidP="00B469CA">
      <w:pPr>
        <w:spacing w:line="276" w:lineRule="auto"/>
        <w:ind w:left="2291" w:right="-188" w:firstLine="589"/>
        <w:jc w:val="center"/>
        <w:rPr>
          <w:rFonts w:ascii="Arial" w:hAnsi="Arial" w:cs="Arial"/>
          <w:sz w:val="24"/>
          <w:szCs w:val="24"/>
        </w:rPr>
      </w:pPr>
      <w:r w:rsidRPr="00C50B18">
        <w:rPr>
          <w:rFonts w:ascii="Arial" w:hAnsi="Arial" w:cs="Arial"/>
          <w:sz w:val="24"/>
          <w:szCs w:val="24"/>
        </w:rPr>
        <w:lastRenderedPageBreak/>
        <w:t xml:space="preserve">Designation: </w:t>
      </w:r>
    </w:p>
    <w:p w:rsidR="00E910E2" w:rsidRPr="00C50B18" w:rsidRDefault="00E910E2" w:rsidP="00B469CA">
      <w:pPr>
        <w:spacing w:line="276" w:lineRule="auto"/>
        <w:ind w:left="1571" w:right="-188" w:firstLine="589"/>
        <w:jc w:val="center"/>
        <w:rPr>
          <w:rFonts w:ascii="Arial" w:hAnsi="Arial" w:cs="Arial"/>
          <w:sz w:val="24"/>
          <w:szCs w:val="24"/>
        </w:rPr>
      </w:pPr>
      <w:r w:rsidRPr="00C50B18">
        <w:rPr>
          <w:rFonts w:ascii="Arial" w:hAnsi="Arial" w:cs="Arial"/>
          <w:sz w:val="24"/>
          <w:szCs w:val="24"/>
        </w:rPr>
        <w:t xml:space="preserve">Seal: </w:t>
      </w:r>
    </w:p>
    <w:p w:rsidR="00E910E2" w:rsidRPr="00C50B18" w:rsidRDefault="00E910E2" w:rsidP="00B469CA">
      <w:pPr>
        <w:spacing w:line="276" w:lineRule="auto"/>
        <w:ind w:left="5040" w:right="-188"/>
        <w:rPr>
          <w:rFonts w:ascii="Arial" w:hAnsi="Arial" w:cs="Arial"/>
          <w:sz w:val="24"/>
          <w:szCs w:val="24"/>
        </w:rPr>
      </w:pPr>
      <w:r w:rsidRPr="00C50B18">
        <w:rPr>
          <w:rFonts w:ascii="Arial" w:hAnsi="Arial" w:cs="Arial"/>
          <w:sz w:val="24"/>
          <w:szCs w:val="24"/>
        </w:rPr>
        <w:t xml:space="preserve">      Date: </w:t>
      </w:r>
    </w:p>
    <w:p w:rsidR="00E910E2" w:rsidRPr="00C50B18" w:rsidRDefault="00E910E2" w:rsidP="00B469CA">
      <w:pPr>
        <w:spacing w:line="276" w:lineRule="auto"/>
        <w:ind w:left="5171" w:right="-188"/>
        <w:rPr>
          <w:rFonts w:ascii="Arial" w:hAnsi="Arial" w:cs="Arial"/>
          <w:sz w:val="24"/>
          <w:szCs w:val="24"/>
        </w:rPr>
      </w:pPr>
      <w:r w:rsidRPr="00C50B18">
        <w:rPr>
          <w:rFonts w:ascii="Arial" w:hAnsi="Arial" w:cs="Arial"/>
          <w:sz w:val="24"/>
          <w:szCs w:val="24"/>
        </w:rPr>
        <w:t xml:space="preserve">     Place: </w:t>
      </w:r>
    </w:p>
    <w:p w:rsidR="00505AC1" w:rsidRPr="00C50B18" w:rsidRDefault="00505AC1" w:rsidP="00E910E2">
      <w:pPr>
        <w:spacing w:line="360" w:lineRule="auto"/>
        <w:ind w:left="851" w:right="-188"/>
        <w:jc w:val="right"/>
        <w:rPr>
          <w:rFonts w:ascii="Arial" w:hAnsi="Arial" w:cs="Arial"/>
          <w:b/>
          <w:sz w:val="24"/>
          <w:szCs w:val="24"/>
        </w:rPr>
      </w:pPr>
    </w:p>
    <w:p w:rsidR="004B625F" w:rsidRPr="00C50B18" w:rsidRDefault="00A85AAA" w:rsidP="00E910E2">
      <w:pPr>
        <w:spacing w:line="360" w:lineRule="auto"/>
        <w:ind w:left="851" w:right="-188"/>
        <w:jc w:val="right"/>
        <w:rPr>
          <w:rFonts w:ascii="Arial" w:hAnsi="Arial" w:cs="Arial"/>
          <w:b/>
          <w:sz w:val="24"/>
          <w:szCs w:val="24"/>
        </w:rPr>
      </w:pPr>
      <w:r w:rsidRPr="00C50B18">
        <w:rPr>
          <w:rFonts w:ascii="Arial" w:hAnsi="Arial" w:cs="Arial"/>
          <w:b/>
          <w:sz w:val="24"/>
          <w:szCs w:val="24"/>
        </w:rPr>
        <w:t>Format-</w:t>
      </w:r>
      <w:r w:rsidR="00E910E2" w:rsidRPr="00C50B18">
        <w:rPr>
          <w:rFonts w:ascii="Arial" w:hAnsi="Arial" w:cs="Arial"/>
          <w:b/>
          <w:sz w:val="24"/>
          <w:szCs w:val="24"/>
        </w:rPr>
        <w:t>2</w:t>
      </w:r>
    </w:p>
    <w:p w:rsidR="004B625F" w:rsidRPr="00C50B18" w:rsidRDefault="004B625F" w:rsidP="00AD44B4">
      <w:pPr>
        <w:spacing w:line="360" w:lineRule="auto"/>
        <w:ind w:left="851" w:right="-188"/>
        <w:jc w:val="both"/>
        <w:rPr>
          <w:rFonts w:ascii="Arial" w:hAnsi="Arial" w:cs="Arial"/>
          <w:b/>
          <w:sz w:val="24"/>
          <w:szCs w:val="24"/>
        </w:rPr>
      </w:pPr>
      <w:r w:rsidRPr="00C50B18">
        <w:rPr>
          <w:rFonts w:ascii="Arial" w:hAnsi="Arial" w:cs="Arial"/>
          <w:b/>
          <w:sz w:val="24"/>
          <w:szCs w:val="24"/>
        </w:rPr>
        <w:t>Expression of Interest</w:t>
      </w:r>
    </w:p>
    <w:p w:rsidR="004B625F" w:rsidRPr="00C50B18" w:rsidRDefault="004B625F" w:rsidP="00AD44B4">
      <w:pPr>
        <w:spacing w:line="360" w:lineRule="auto"/>
        <w:ind w:left="851" w:right="-188"/>
        <w:jc w:val="both"/>
        <w:rPr>
          <w:rFonts w:ascii="Arial" w:hAnsi="Arial" w:cs="Arial"/>
          <w:i/>
          <w:sz w:val="24"/>
          <w:szCs w:val="24"/>
        </w:rPr>
      </w:pPr>
      <w:r w:rsidRPr="00C50B18">
        <w:rPr>
          <w:rFonts w:ascii="Arial" w:hAnsi="Arial" w:cs="Arial"/>
          <w:i/>
          <w:sz w:val="24"/>
          <w:szCs w:val="24"/>
        </w:rPr>
        <w:t>(To be submitted on Agency’s Letter Head)</w:t>
      </w:r>
    </w:p>
    <w:p w:rsidR="00A85AAA" w:rsidRPr="00C50B18" w:rsidRDefault="00A85AAA" w:rsidP="00AD44B4">
      <w:pPr>
        <w:spacing w:line="360" w:lineRule="auto"/>
        <w:ind w:left="851" w:right="-188"/>
        <w:jc w:val="both"/>
        <w:rPr>
          <w:rFonts w:ascii="Arial" w:hAnsi="Arial" w:cs="Arial"/>
          <w:sz w:val="24"/>
          <w:szCs w:val="24"/>
        </w:rPr>
      </w:pPr>
    </w:p>
    <w:p w:rsidR="00A85AAA" w:rsidRPr="00C50B18" w:rsidRDefault="00A85AAA" w:rsidP="00AD44B4">
      <w:pPr>
        <w:spacing w:line="360" w:lineRule="auto"/>
        <w:ind w:left="851" w:right="-188"/>
        <w:jc w:val="both"/>
        <w:rPr>
          <w:rFonts w:ascii="Arial" w:hAnsi="Arial" w:cs="Arial"/>
          <w:sz w:val="24"/>
          <w:szCs w:val="24"/>
        </w:rPr>
      </w:pPr>
      <w:r w:rsidRPr="00C50B18">
        <w:rPr>
          <w:rFonts w:ascii="Arial" w:hAnsi="Arial" w:cs="Arial"/>
          <w:sz w:val="24"/>
          <w:szCs w:val="24"/>
        </w:rPr>
        <w:t>To</w:t>
      </w:r>
    </w:p>
    <w:p w:rsidR="00A85AAA" w:rsidRPr="00C50B18" w:rsidRDefault="004B625F" w:rsidP="00092B1A">
      <w:pPr>
        <w:spacing w:line="360" w:lineRule="auto"/>
        <w:ind w:left="851" w:right="-188" w:firstLine="589"/>
        <w:jc w:val="both"/>
        <w:rPr>
          <w:rFonts w:ascii="Arial" w:hAnsi="Arial" w:cs="Arial"/>
          <w:sz w:val="24"/>
          <w:szCs w:val="24"/>
        </w:rPr>
      </w:pPr>
      <w:r w:rsidRPr="00C50B18">
        <w:rPr>
          <w:rFonts w:ascii="Arial" w:hAnsi="Arial" w:cs="Arial"/>
          <w:sz w:val="24"/>
          <w:szCs w:val="24"/>
        </w:rPr>
        <w:t xml:space="preserve">The </w:t>
      </w:r>
      <w:r w:rsidR="00A85AAA" w:rsidRPr="00C50B18">
        <w:rPr>
          <w:rFonts w:ascii="Arial" w:hAnsi="Arial" w:cs="Arial"/>
          <w:sz w:val="24"/>
          <w:szCs w:val="24"/>
        </w:rPr>
        <w:t>Director General</w:t>
      </w:r>
    </w:p>
    <w:p w:rsidR="00A85AAA" w:rsidRPr="00C50B18" w:rsidRDefault="00A85AAA" w:rsidP="00092B1A">
      <w:pPr>
        <w:spacing w:line="360" w:lineRule="auto"/>
        <w:ind w:left="851" w:right="-188" w:firstLine="589"/>
        <w:jc w:val="both"/>
        <w:rPr>
          <w:rFonts w:ascii="Arial" w:hAnsi="Arial" w:cs="Arial"/>
          <w:sz w:val="24"/>
          <w:szCs w:val="24"/>
        </w:rPr>
      </w:pPr>
      <w:r w:rsidRPr="00C50B18">
        <w:rPr>
          <w:rFonts w:ascii="Arial" w:hAnsi="Arial" w:cs="Arial"/>
          <w:sz w:val="24"/>
          <w:szCs w:val="24"/>
        </w:rPr>
        <w:t>Indian Council of Medical Research,</w:t>
      </w:r>
    </w:p>
    <w:p w:rsidR="004B625F" w:rsidRPr="00C50B18" w:rsidRDefault="00A85AAA" w:rsidP="00092B1A">
      <w:pPr>
        <w:spacing w:line="360" w:lineRule="auto"/>
        <w:ind w:left="851" w:right="-188" w:firstLine="589"/>
        <w:jc w:val="both"/>
        <w:rPr>
          <w:rFonts w:ascii="Arial" w:hAnsi="Arial" w:cs="Arial"/>
          <w:sz w:val="24"/>
          <w:szCs w:val="24"/>
        </w:rPr>
      </w:pPr>
      <w:r w:rsidRPr="00C50B18">
        <w:rPr>
          <w:rFonts w:ascii="Arial" w:hAnsi="Arial" w:cs="Arial"/>
          <w:sz w:val="24"/>
          <w:szCs w:val="24"/>
        </w:rPr>
        <w:t>Ansari Nagar,</w:t>
      </w:r>
      <w:r w:rsidR="004B625F" w:rsidRPr="00C50B18">
        <w:rPr>
          <w:rFonts w:ascii="Arial" w:hAnsi="Arial" w:cs="Arial"/>
          <w:sz w:val="24"/>
          <w:szCs w:val="24"/>
        </w:rPr>
        <w:t xml:space="preserve"> New Delhi.</w:t>
      </w:r>
    </w:p>
    <w:p w:rsidR="00A85AAA" w:rsidRPr="00C50B18" w:rsidRDefault="00A85AAA" w:rsidP="00AD44B4">
      <w:pPr>
        <w:spacing w:line="360" w:lineRule="auto"/>
        <w:ind w:left="851" w:right="-188"/>
        <w:jc w:val="both"/>
        <w:rPr>
          <w:rFonts w:ascii="Arial" w:hAnsi="Arial" w:cs="Arial"/>
          <w:sz w:val="24"/>
          <w:szCs w:val="24"/>
        </w:rPr>
      </w:pPr>
    </w:p>
    <w:p w:rsidR="004B625F" w:rsidRPr="00C50B18" w:rsidRDefault="004B625F" w:rsidP="00092B1A">
      <w:pPr>
        <w:spacing w:line="360" w:lineRule="auto"/>
        <w:ind w:left="1440" w:right="-188"/>
        <w:jc w:val="both"/>
        <w:rPr>
          <w:rFonts w:ascii="Arial" w:hAnsi="Arial" w:cs="Arial"/>
          <w:sz w:val="24"/>
          <w:szCs w:val="24"/>
        </w:rPr>
      </w:pPr>
      <w:r w:rsidRPr="00C50B18">
        <w:rPr>
          <w:rFonts w:ascii="Arial" w:hAnsi="Arial" w:cs="Arial"/>
          <w:sz w:val="24"/>
          <w:szCs w:val="24"/>
        </w:rPr>
        <w:t xml:space="preserve">Subject: </w:t>
      </w:r>
      <w:r w:rsidRPr="00C50B18">
        <w:rPr>
          <w:rFonts w:ascii="Arial" w:hAnsi="Arial" w:cs="Arial"/>
          <w:sz w:val="24"/>
          <w:szCs w:val="24"/>
          <w:u w:val="single"/>
        </w:rPr>
        <w:t>Submissi</w:t>
      </w:r>
      <w:r w:rsidR="0002243A" w:rsidRPr="00C50B18">
        <w:rPr>
          <w:rFonts w:ascii="Arial" w:hAnsi="Arial" w:cs="Arial"/>
          <w:sz w:val="24"/>
          <w:szCs w:val="24"/>
          <w:u w:val="single"/>
        </w:rPr>
        <w:t>on of Expression of Interest (EO</w:t>
      </w:r>
      <w:r w:rsidRPr="00C50B18">
        <w:rPr>
          <w:rFonts w:ascii="Arial" w:hAnsi="Arial" w:cs="Arial"/>
          <w:sz w:val="24"/>
          <w:szCs w:val="24"/>
          <w:u w:val="single"/>
        </w:rPr>
        <w:t xml:space="preserve">I) for </w:t>
      </w:r>
      <w:r w:rsidR="00092B1A" w:rsidRPr="00C50B18">
        <w:rPr>
          <w:rFonts w:ascii="Arial" w:hAnsi="Arial" w:cs="Arial"/>
          <w:sz w:val="24"/>
          <w:szCs w:val="24"/>
          <w:u w:val="single"/>
        </w:rPr>
        <w:t xml:space="preserve">Transfer of </w:t>
      </w:r>
      <w:r w:rsidR="003E6164" w:rsidRPr="00C50B18">
        <w:rPr>
          <w:rFonts w:ascii="Arial" w:hAnsi="Arial" w:cs="Arial"/>
          <w:sz w:val="24"/>
          <w:szCs w:val="24"/>
        </w:rPr>
        <w:t xml:space="preserve">Development of </w:t>
      </w:r>
      <w:proofErr w:type="spellStart"/>
      <w:r w:rsidR="0005041F" w:rsidRPr="00C50B18">
        <w:rPr>
          <w:rFonts w:ascii="Arial" w:hAnsi="Arial" w:cs="Arial"/>
          <w:sz w:val="24"/>
          <w:szCs w:val="24"/>
        </w:rPr>
        <w:t>TaqMan</w:t>
      </w:r>
      <w:proofErr w:type="spellEnd"/>
      <w:r w:rsidR="0005041F" w:rsidRPr="00C50B18">
        <w:rPr>
          <w:rFonts w:ascii="Arial" w:hAnsi="Arial" w:cs="Arial"/>
          <w:sz w:val="24"/>
          <w:szCs w:val="24"/>
        </w:rPr>
        <w:t xml:space="preserve"> SARS CoV</w:t>
      </w:r>
      <w:r w:rsidR="0005041F" w:rsidRPr="00C50B18">
        <w:rPr>
          <w:rFonts w:ascii="Cambria Math" w:hAnsi="Cambria Math" w:cs="Cambria Math"/>
          <w:sz w:val="24"/>
          <w:szCs w:val="24"/>
        </w:rPr>
        <w:t>‐</w:t>
      </w:r>
      <w:r w:rsidR="0005041F" w:rsidRPr="00C50B18">
        <w:rPr>
          <w:rFonts w:ascii="Arial" w:hAnsi="Arial" w:cs="Arial"/>
          <w:sz w:val="24"/>
          <w:szCs w:val="24"/>
        </w:rPr>
        <w:t>2 RT PCR for screening human respiratory samples.</w:t>
      </w:r>
    </w:p>
    <w:p w:rsidR="00702F0E" w:rsidRPr="00C50B18" w:rsidRDefault="00702F0E" w:rsidP="00AD44B4">
      <w:pPr>
        <w:spacing w:line="360" w:lineRule="auto"/>
        <w:ind w:left="851" w:right="-188"/>
        <w:jc w:val="both"/>
        <w:rPr>
          <w:rFonts w:ascii="Arial" w:hAnsi="Arial" w:cs="Arial"/>
          <w:sz w:val="24"/>
          <w:szCs w:val="24"/>
        </w:rPr>
      </w:pPr>
      <w:r w:rsidRPr="00C50B18">
        <w:rPr>
          <w:rFonts w:ascii="Arial" w:hAnsi="Arial" w:cs="Arial"/>
          <w:sz w:val="24"/>
          <w:szCs w:val="24"/>
        </w:rPr>
        <w:tab/>
        <w:t xml:space="preserve">Ref: EOI No. ICMR / EOI / </w:t>
      </w:r>
      <w:proofErr w:type="spellStart"/>
      <w:r w:rsidR="003E6164" w:rsidRPr="00C50B18">
        <w:rPr>
          <w:rFonts w:ascii="Arial" w:hAnsi="Arial" w:cs="Arial"/>
          <w:sz w:val="24"/>
          <w:szCs w:val="24"/>
        </w:rPr>
        <w:t>qRT</w:t>
      </w:r>
      <w:proofErr w:type="spellEnd"/>
      <w:r w:rsidR="003E6164" w:rsidRPr="00C50B18">
        <w:rPr>
          <w:rFonts w:ascii="Arial" w:hAnsi="Arial" w:cs="Arial"/>
          <w:sz w:val="24"/>
          <w:szCs w:val="24"/>
        </w:rPr>
        <w:t>-PCR</w:t>
      </w:r>
      <w:r w:rsidRPr="00C50B18">
        <w:rPr>
          <w:rFonts w:ascii="Arial" w:hAnsi="Arial" w:cs="Arial"/>
          <w:sz w:val="24"/>
          <w:szCs w:val="24"/>
        </w:rPr>
        <w:t xml:space="preserve"> / 202</w:t>
      </w:r>
      <w:r w:rsidR="003E6164" w:rsidRPr="00C50B18">
        <w:rPr>
          <w:rFonts w:ascii="Arial" w:hAnsi="Arial" w:cs="Arial"/>
          <w:sz w:val="24"/>
          <w:szCs w:val="24"/>
        </w:rPr>
        <w:t>1</w:t>
      </w:r>
      <w:r w:rsidRPr="00C50B18">
        <w:rPr>
          <w:rFonts w:ascii="Arial" w:hAnsi="Arial" w:cs="Arial"/>
          <w:sz w:val="24"/>
          <w:szCs w:val="24"/>
        </w:rPr>
        <w:t xml:space="preserve"> dated </w:t>
      </w:r>
      <w:r w:rsidR="003E6164" w:rsidRPr="00C50B18">
        <w:rPr>
          <w:rFonts w:ascii="Arial" w:hAnsi="Arial" w:cs="Arial"/>
          <w:sz w:val="24"/>
          <w:szCs w:val="24"/>
        </w:rPr>
        <w:t>1</w:t>
      </w:r>
      <w:r w:rsidR="003E6164" w:rsidRPr="00C50B18">
        <w:rPr>
          <w:rFonts w:ascii="Arial" w:hAnsi="Arial" w:cs="Arial"/>
          <w:sz w:val="24"/>
          <w:szCs w:val="24"/>
          <w:vertAlign w:val="superscript"/>
        </w:rPr>
        <w:t>St</w:t>
      </w:r>
      <w:r w:rsidR="003E6164" w:rsidRPr="00C50B18">
        <w:rPr>
          <w:rFonts w:ascii="Arial" w:hAnsi="Arial" w:cs="Arial"/>
          <w:sz w:val="24"/>
          <w:szCs w:val="24"/>
        </w:rPr>
        <w:t xml:space="preserve"> January 2021</w:t>
      </w:r>
    </w:p>
    <w:p w:rsidR="004B625F" w:rsidRPr="00C50B18" w:rsidRDefault="00A85AAA" w:rsidP="00AD44B4">
      <w:pPr>
        <w:spacing w:line="360" w:lineRule="auto"/>
        <w:ind w:left="851" w:right="-188"/>
        <w:jc w:val="both"/>
        <w:rPr>
          <w:rFonts w:ascii="Arial" w:hAnsi="Arial" w:cs="Arial"/>
          <w:sz w:val="24"/>
          <w:szCs w:val="24"/>
        </w:rPr>
      </w:pPr>
      <w:r w:rsidRPr="00C50B18">
        <w:rPr>
          <w:rFonts w:ascii="Arial" w:hAnsi="Arial" w:cs="Arial"/>
          <w:sz w:val="24"/>
          <w:szCs w:val="24"/>
        </w:rPr>
        <w:t>Sir</w:t>
      </w:r>
      <w:r w:rsidR="004B625F" w:rsidRPr="00C50B18">
        <w:rPr>
          <w:rFonts w:ascii="Arial" w:hAnsi="Arial" w:cs="Arial"/>
          <w:sz w:val="24"/>
          <w:szCs w:val="24"/>
        </w:rPr>
        <w:t>,</w:t>
      </w:r>
    </w:p>
    <w:p w:rsidR="004B625F" w:rsidRPr="00C50B18" w:rsidRDefault="004B625F"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The undersigned having read and examined in detail all the EOI documents</w:t>
      </w:r>
      <w:r w:rsidR="00A85AAA" w:rsidRPr="00C50B18">
        <w:rPr>
          <w:rFonts w:ascii="Arial" w:hAnsi="Arial" w:cs="Arial"/>
          <w:sz w:val="24"/>
          <w:szCs w:val="24"/>
        </w:rPr>
        <w:t xml:space="preserve"> </w:t>
      </w:r>
      <w:r w:rsidRPr="00C50B18">
        <w:rPr>
          <w:rFonts w:ascii="Arial" w:hAnsi="Arial" w:cs="Arial"/>
          <w:sz w:val="24"/>
          <w:szCs w:val="24"/>
        </w:rPr>
        <w:t xml:space="preserve">pertaining to your </w:t>
      </w:r>
      <w:r w:rsidR="00A85AAA" w:rsidRPr="00C50B18">
        <w:rPr>
          <w:rFonts w:ascii="Arial" w:hAnsi="Arial" w:cs="Arial"/>
          <w:sz w:val="24"/>
          <w:szCs w:val="24"/>
        </w:rPr>
        <w:t>transfer of technology,</w:t>
      </w:r>
      <w:r w:rsidRPr="00C50B18">
        <w:rPr>
          <w:rFonts w:ascii="Arial" w:hAnsi="Arial" w:cs="Arial"/>
          <w:sz w:val="24"/>
          <w:szCs w:val="24"/>
        </w:rPr>
        <w:t xml:space="preserve"> do hereby express</w:t>
      </w:r>
      <w:r w:rsidR="00A85AAA" w:rsidRPr="00C50B18">
        <w:rPr>
          <w:rFonts w:ascii="Arial" w:hAnsi="Arial" w:cs="Arial"/>
          <w:sz w:val="24"/>
          <w:szCs w:val="24"/>
        </w:rPr>
        <w:t xml:space="preserve"> the interest to undertake the manufacture</w:t>
      </w:r>
      <w:r w:rsidR="003B40DD" w:rsidRPr="00C50B18">
        <w:rPr>
          <w:rFonts w:ascii="Arial" w:hAnsi="Arial" w:cs="Arial"/>
          <w:sz w:val="24"/>
          <w:szCs w:val="24"/>
        </w:rPr>
        <w:t xml:space="preserve"> of</w:t>
      </w:r>
      <w:r w:rsidR="00A85AAA" w:rsidRPr="00C50B18">
        <w:rPr>
          <w:rFonts w:ascii="Arial" w:hAnsi="Arial" w:cs="Arial"/>
          <w:sz w:val="24"/>
          <w:szCs w:val="24"/>
        </w:rPr>
        <w:t xml:space="preserve"> the product as mentioned in the </w:t>
      </w:r>
      <w:r w:rsidR="0002243A" w:rsidRPr="00C50B18">
        <w:rPr>
          <w:rFonts w:ascii="Arial" w:hAnsi="Arial" w:cs="Arial"/>
          <w:sz w:val="24"/>
          <w:szCs w:val="24"/>
        </w:rPr>
        <w:t>EOI</w:t>
      </w:r>
      <w:r w:rsidR="00A85AAA" w:rsidRPr="00C50B18">
        <w:rPr>
          <w:rFonts w:ascii="Arial" w:hAnsi="Arial" w:cs="Arial"/>
          <w:sz w:val="24"/>
          <w:szCs w:val="24"/>
        </w:rPr>
        <w:t xml:space="preserve"> document</w:t>
      </w:r>
      <w:r w:rsidRPr="00C50B18">
        <w:rPr>
          <w:rFonts w:ascii="Arial" w:hAnsi="Arial" w:cs="Arial"/>
          <w:sz w:val="24"/>
          <w:szCs w:val="24"/>
        </w:rPr>
        <w:t>.</w:t>
      </w:r>
      <w:r w:rsidR="00F72896" w:rsidRPr="00C50B18">
        <w:rPr>
          <w:rFonts w:ascii="Arial" w:hAnsi="Arial" w:cs="Arial"/>
          <w:sz w:val="24"/>
          <w:szCs w:val="24"/>
        </w:rPr>
        <w:t xml:space="preserve"> The details of the Company and contact person are given below:</w:t>
      </w:r>
    </w:p>
    <w:tbl>
      <w:tblPr>
        <w:tblStyle w:val="TableGrid"/>
        <w:tblW w:w="0" w:type="auto"/>
        <w:jc w:val="right"/>
        <w:tblLook w:val="04A0" w:firstRow="1" w:lastRow="0" w:firstColumn="1" w:lastColumn="0" w:noHBand="0" w:noVBand="1"/>
      </w:tblPr>
      <w:tblGrid>
        <w:gridCol w:w="567"/>
        <w:gridCol w:w="4819"/>
        <w:gridCol w:w="1985"/>
      </w:tblGrid>
      <w:tr w:rsidR="00C50B18" w:rsidRPr="00C50B18" w:rsidTr="003013BB">
        <w:trPr>
          <w:jc w:val="right"/>
        </w:trPr>
        <w:tc>
          <w:tcPr>
            <w:tcW w:w="567"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1</w:t>
            </w:r>
          </w:p>
        </w:tc>
        <w:tc>
          <w:tcPr>
            <w:tcW w:w="4819"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Name of the Proponent</w:t>
            </w:r>
          </w:p>
          <w:p w:rsidR="00F72896" w:rsidRPr="00C50B18" w:rsidRDefault="00F72896" w:rsidP="003013BB">
            <w:pPr>
              <w:spacing w:line="360" w:lineRule="auto"/>
              <w:ind w:left="851" w:right="-188"/>
              <w:rPr>
                <w:rFonts w:ascii="Arial" w:hAnsi="Arial" w:cs="Arial"/>
                <w:sz w:val="24"/>
                <w:szCs w:val="24"/>
              </w:rPr>
            </w:pPr>
          </w:p>
        </w:tc>
        <w:tc>
          <w:tcPr>
            <w:tcW w:w="1985" w:type="dxa"/>
          </w:tcPr>
          <w:p w:rsidR="00F72896" w:rsidRPr="00C50B18" w:rsidRDefault="00F72896" w:rsidP="00AD44B4">
            <w:pPr>
              <w:spacing w:line="360" w:lineRule="auto"/>
              <w:ind w:left="851" w:right="-188"/>
              <w:jc w:val="both"/>
              <w:rPr>
                <w:rFonts w:ascii="Arial" w:hAnsi="Arial" w:cs="Arial"/>
                <w:sz w:val="24"/>
                <w:szCs w:val="24"/>
              </w:rPr>
            </w:pPr>
          </w:p>
        </w:tc>
      </w:tr>
      <w:tr w:rsidR="00C50B18" w:rsidRPr="00C50B18" w:rsidTr="003013BB">
        <w:trPr>
          <w:jc w:val="right"/>
        </w:trPr>
        <w:tc>
          <w:tcPr>
            <w:tcW w:w="567"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2</w:t>
            </w:r>
          </w:p>
        </w:tc>
        <w:tc>
          <w:tcPr>
            <w:tcW w:w="4819"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Address</w:t>
            </w:r>
          </w:p>
        </w:tc>
        <w:tc>
          <w:tcPr>
            <w:tcW w:w="1985" w:type="dxa"/>
          </w:tcPr>
          <w:p w:rsidR="00F72896" w:rsidRPr="00C50B18" w:rsidRDefault="00F72896" w:rsidP="00AD44B4">
            <w:pPr>
              <w:spacing w:line="360" w:lineRule="auto"/>
              <w:ind w:left="851" w:right="-188"/>
              <w:jc w:val="both"/>
              <w:rPr>
                <w:rFonts w:ascii="Arial" w:hAnsi="Arial" w:cs="Arial"/>
                <w:sz w:val="24"/>
                <w:szCs w:val="24"/>
              </w:rPr>
            </w:pPr>
          </w:p>
        </w:tc>
      </w:tr>
      <w:tr w:rsidR="00C50B18" w:rsidRPr="00C50B18" w:rsidTr="003013BB">
        <w:trPr>
          <w:jc w:val="right"/>
        </w:trPr>
        <w:tc>
          <w:tcPr>
            <w:tcW w:w="567"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3</w:t>
            </w:r>
          </w:p>
        </w:tc>
        <w:tc>
          <w:tcPr>
            <w:tcW w:w="4819"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Name, designation &amp; address of the person to whom all references shall be made</w:t>
            </w:r>
          </w:p>
          <w:p w:rsidR="00F72896" w:rsidRPr="00C50B18" w:rsidRDefault="00F72896" w:rsidP="003013BB">
            <w:pPr>
              <w:spacing w:line="360" w:lineRule="auto"/>
              <w:ind w:left="851" w:right="-188"/>
              <w:rPr>
                <w:rFonts w:ascii="Arial" w:hAnsi="Arial" w:cs="Arial"/>
                <w:sz w:val="24"/>
                <w:szCs w:val="24"/>
              </w:rPr>
            </w:pPr>
          </w:p>
        </w:tc>
        <w:tc>
          <w:tcPr>
            <w:tcW w:w="1985" w:type="dxa"/>
          </w:tcPr>
          <w:p w:rsidR="00F72896" w:rsidRPr="00C50B18" w:rsidRDefault="00F72896" w:rsidP="00AD44B4">
            <w:pPr>
              <w:spacing w:line="360" w:lineRule="auto"/>
              <w:ind w:left="851" w:right="-188"/>
              <w:jc w:val="both"/>
              <w:rPr>
                <w:rFonts w:ascii="Arial" w:hAnsi="Arial" w:cs="Arial"/>
                <w:sz w:val="24"/>
                <w:szCs w:val="24"/>
              </w:rPr>
            </w:pPr>
          </w:p>
        </w:tc>
      </w:tr>
      <w:tr w:rsidR="00C50B18" w:rsidRPr="00C50B18" w:rsidTr="003013BB">
        <w:trPr>
          <w:jc w:val="right"/>
        </w:trPr>
        <w:tc>
          <w:tcPr>
            <w:tcW w:w="567"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lastRenderedPageBreak/>
              <w:t>4</w:t>
            </w:r>
          </w:p>
        </w:tc>
        <w:tc>
          <w:tcPr>
            <w:tcW w:w="4819"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Telephone No. (with STD code)</w:t>
            </w:r>
          </w:p>
        </w:tc>
        <w:tc>
          <w:tcPr>
            <w:tcW w:w="1985" w:type="dxa"/>
          </w:tcPr>
          <w:p w:rsidR="00F72896" w:rsidRPr="00C50B18" w:rsidRDefault="00F72896" w:rsidP="00AD44B4">
            <w:pPr>
              <w:spacing w:line="360" w:lineRule="auto"/>
              <w:ind w:left="851" w:right="-188"/>
              <w:jc w:val="both"/>
              <w:rPr>
                <w:rFonts w:ascii="Arial" w:hAnsi="Arial" w:cs="Arial"/>
                <w:sz w:val="24"/>
                <w:szCs w:val="24"/>
              </w:rPr>
            </w:pPr>
          </w:p>
        </w:tc>
      </w:tr>
      <w:tr w:rsidR="00C50B18" w:rsidRPr="00C50B18" w:rsidTr="003013BB">
        <w:trPr>
          <w:jc w:val="right"/>
        </w:trPr>
        <w:tc>
          <w:tcPr>
            <w:tcW w:w="567"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5</w:t>
            </w:r>
          </w:p>
        </w:tc>
        <w:tc>
          <w:tcPr>
            <w:tcW w:w="4819"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Mobile No. of the contact person</w:t>
            </w:r>
          </w:p>
        </w:tc>
        <w:tc>
          <w:tcPr>
            <w:tcW w:w="1985" w:type="dxa"/>
          </w:tcPr>
          <w:p w:rsidR="00F72896" w:rsidRPr="00C50B18" w:rsidRDefault="00F72896" w:rsidP="00AD44B4">
            <w:pPr>
              <w:spacing w:line="360" w:lineRule="auto"/>
              <w:ind w:left="851" w:right="-188"/>
              <w:jc w:val="both"/>
              <w:rPr>
                <w:rFonts w:ascii="Arial" w:hAnsi="Arial" w:cs="Arial"/>
                <w:sz w:val="24"/>
                <w:szCs w:val="24"/>
              </w:rPr>
            </w:pPr>
          </w:p>
        </w:tc>
      </w:tr>
      <w:tr w:rsidR="00F72896" w:rsidRPr="00C50B18" w:rsidTr="003013BB">
        <w:trPr>
          <w:jc w:val="right"/>
        </w:trPr>
        <w:tc>
          <w:tcPr>
            <w:tcW w:w="567"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6</w:t>
            </w:r>
          </w:p>
        </w:tc>
        <w:tc>
          <w:tcPr>
            <w:tcW w:w="4819" w:type="dxa"/>
          </w:tcPr>
          <w:p w:rsidR="00F72896" w:rsidRPr="00C50B18" w:rsidRDefault="00F72896" w:rsidP="003013BB">
            <w:pPr>
              <w:spacing w:line="360" w:lineRule="auto"/>
              <w:ind w:right="-188"/>
              <w:rPr>
                <w:rFonts w:ascii="Arial" w:hAnsi="Arial" w:cs="Arial"/>
                <w:sz w:val="24"/>
                <w:szCs w:val="24"/>
              </w:rPr>
            </w:pPr>
            <w:r w:rsidRPr="00C50B18">
              <w:rPr>
                <w:rFonts w:ascii="Arial" w:hAnsi="Arial" w:cs="Arial"/>
                <w:sz w:val="24"/>
                <w:szCs w:val="24"/>
              </w:rPr>
              <w:t>Email ID of the contact person</w:t>
            </w:r>
          </w:p>
        </w:tc>
        <w:tc>
          <w:tcPr>
            <w:tcW w:w="1985" w:type="dxa"/>
          </w:tcPr>
          <w:p w:rsidR="00F72896" w:rsidRPr="00C50B18" w:rsidRDefault="00F72896" w:rsidP="00AD44B4">
            <w:pPr>
              <w:spacing w:line="360" w:lineRule="auto"/>
              <w:ind w:left="851" w:right="-188"/>
              <w:jc w:val="both"/>
              <w:rPr>
                <w:rFonts w:ascii="Arial" w:hAnsi="Arial" w:cs="Arial"/>
                <w:sz w:val="24"/>
                <w:szCs w:val="24"/>
              </w:rPr>
            </w:pPr>
          </w:p>
        </w:tc>
      </w:tr>
    </w:tbl>
    <w:p w:rsidR="00F72896" w:rsidRPr="00C50B18" w:rsidRDefault="00F72896" w:rsidP="00AD44B4">
      <w:pPr>
        <w:spacing w:line="360" w:lineRule="auto"/>
        <w:ind w:left="851" w:right="-188"/>
        <w:jc w:val="both"/>
        <w:rPr>
          <w:rFonts w:ascii="Arial" w:hAnsi="Arial" w:cs="Arial"/>
          <w:sz w:val="24"/>
          <w:szCs w:val="24"/>
        </w:rPr>
      </w:pP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 xml:space="preserve">The following documents are </w:t>
      </w:r>
      <w:r w:rsidR="00F72896" w:rsidRPr="00C50B18">
        <w:rPr>
          <w:rFonts w:ascii="Arial" w:hAnsi="Arial" w:cs="Arial"/>
          <w:sz w:val="24"/>
          <w:szCs w:val="24"/>
        </w:rPr>
        <w:t>enclosed:</w:t>
      </w:r>
    </w:p>
    <w:tbl>
      <w:tblPr>
        <w:tblStyle w:val="TableGrid"/>
        <w:tblW w:w="0" w:type="auto"/>
        <w:tblInd w:w="1129" w:type="dxa"/>
        <w:tblLook w:val="04A0" w:firstRow="1" w:lastRow="0" w:firstColumn="1" w:lastColumn="0" w:noHBand="0" w:noVBand="1"/>
      </w:tblPr>
      <w:tblGrid>
        <w:gridCol w:w="1096"/>
        <w:gridCol w:w="2458"/>
        <w:gridCol w:w="2184"/>
        <w:gridCol w:w="2149"/>
      </w:tblGrid>
      <w:tr w:rsidR="00C50B18" w:rsidRPr="00C50B18" w:rsidTr="001C05A1">
        <w:tc>
          <w:tcPr>
            <w:tcW w:w="1096"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Sl. No.</w:t>
            </w:r>
          </w:p>
        </w:tc>
        <w:tc>
          <w:tcPr>
            <w:tcW w:w="2458"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Documents required</w:t>
            </w:r>
          </w:p>
        </w:tc>
        <w:tc>
          <w:tcPr>
            <w:tcW w:w="2184"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Type of document attached</w:t>
            </w:r>
          </w:p>
        </w:tc>
        <w:tc>
          <w:tcPr>
            <w:tcW w:w="2149"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Page No.</w:t>
            </w:r>
          </w:p>
        </w:tc>
      </w:tr>
      <w:tr w:rsidR="00C50B18" w:rsidRPr="00C50B18" w:rsidTr="001C05A1">
        <w:tc>
          <w:tcPr>
            <w:tcW w:w="1096"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1</w:t>
            </w:r>
          </w:p>
        </w:tc>
        <w:tc>
          <w:tcPr>
            <w:tcW w:w="2458"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Company Incorporation Certificate from ROC/Partnership deed etc.</w:t>
            </w:r>
          </w:p>
        </w:tc>
        <w:tc>
          <w:tcPr>
            <w:tcW w:w="2184" w:type="dxa"/>
          </w:tcPr>
          <w:p w:rsidR="00F72896" w:rsidRPr="00C50B18" w:rsidRDefault="00F72896" w:rsidP="0002243A">
            <w:pPr>
              <w:spacing w:line="360" w:lineRule="auto"/>
              <w:ind w:left="851" w:right="-188"/>
              <w:rPr>
                <w:rFonts w:ascii="Arial" w:hAnsi="Arial" w:cs="Arial"/>
                <w:sz w:val="24"/>
                <w:szCs w:val="24"/>
              </w:rPr>
            </w:pPr>
          </w:p>
        </w:tc>
        <w:tc>
          <w:tcPr>
            <w:tcW w:w="2149" w:type="dxa"/>
          </w:tcPr>
          <w:p w:rsidR="00F72896" w:rsidRPr="00C50B18" w:rsidRDefault="00F72896" w:rsidP="0002243A">
            <w:pPr>
              <w:spacing w:line="360" w:lineRule="auto"/>
              <w:ind w:left="851" w:right="-188"/>
              <w:rPr>
                <w:rFonts w:ascii="Arial" w:hAnsi="Arial" w:cs="Arial"/>
                <w:sz w:val="24"/>
                <w:szCs w:val="24"/>
              </w:rPr>
            </w:pPr>
          </w:p>
        </w:tc>
      </w:tr>
      <w:tr w:rsidR="00C50B18" w:rsidRPr="00C50B18" w:rsidTr="001C05A1">
        <w:tc>
          <w:tcPr>
            <w:tcW w:w="1096"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2</w:t>
            </w:r>
          </w:p>
        </w:tc>
        <w:tc>
          <w:tcPr>
            <w:tcW w:w="2458"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GST Registration or GST exemption certificate/ PAN Card.</w:t>
            </w:r>
          </w:p>
        </w:tc>
        <w:tc>
          <w:tcPr>
            <w:tcW w:w="2184" w:type="dxa"/>
          </w:tcPr>
          <w:p w:rsidR="00F72896" w:rsidRPr="00C50B18" w:rsidRDefault="00F72896" w:rsidP="0002243A">
            <w:pPr>
              <w:spacing w:line="360" w:lineRule="auto"/>
              <w:ind w:left="851" w:right="-188"/>
              <w:rPr>
                <w:rFonts w:ascii="Arial" w:hAnsi="Arial" w:cs="Arial"/>
                <w:sz w:val="24"/>
                <w:szCs w:val="24"/>
              </w:rPr>
            </w:pPr>
          </w:p>
        </w:tc>
        <w:tc>
          <w:tcPr>
            <w:tcW w:w="2149" w:type="dxa"/>
          </w:tcPr>
          <w:p w:rsidR="00F72896" w:rsidRPr="00C50B18" w:rsidRDefault="00F72896" w:rsidP="0002243A">
            <w:pPr>
              <w:spacing w:line="360" w:lineRule="auto"/>
              <w:ind w:left="851" w:right="-188"/>
              <w:rPr>
                <w:rFonts w:ascii="Arial" w:hAnsi="Arial" w:cs="Arial"/>
                <w:sz w:val="24"/>
                <w:szCs w:val="24"/>
              </w:rPr>
            </w:pPr>
          </w:p>
        </w:tc>
      </w:tr>
      <w:tr w:rsidR="00C50B18" w:rsidRPr="00C50B18" w:rsidTr="001C05A1">
        <w:tc>
          <w:tcPr>
            <w:tcW w:w="1096"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3</w:t>
            </w:r>
          </w:p>
        </w:tc>
        <w:tc>
          <w:tcPr>
            <w:tcW w:w="2458"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Pamphlet or Brochure</w:t>
            </w:r>
          </w:p>
        </w:tc>
        <w:tc>
          <w:tcPr>
            <w:tcW w:w="2184" w:type="dxa"/>
          </w:tcPr>
          <w:p w:rsidR="00F72896" w:rsidRPr="00C50B18" w:rsidRDefault="00F72896" w:rsidP="0002243A">
            <w:pPr>
              <w:spacing w:line="360" w:lineRule="auto"/>
              <w:ind w:left="851" w:right="-188"/>
              <w:rPr>
                <w:rFonts w:ascii="Arial" w:hAnsi="Arial" w:cs="Arial"/>
                <w:sz w:val="24"/>
                <w:szCs w:val="24"/>
              </w:rPr>
            </w:pPr>
          </w:p>
        </w:tc>
        <w:tc>
          <w:tcPr>
            <w:tcW w:w="2149" w:type="dxa"/>
          </w:tcPr>
          <w:p w:rsidR="00F72896" w:rsidRPr="00C50B18" w:rsidRDefault="00F72896" w:rsidP="0002243A">
            <w:pPr>
              <w:spacing w:line="360" w:lineRule="auto"/>
              <w:ind w:left="851" w:right="-188"/>
              <w:rPr>
                <w:rFonts w:ascii="Arial" w:hAnsi="Arial" w:cs="Arial"/>
                <w:sz w:val="24"/>
                <w:szCs w:val="24"/>
              </w:rPr>
            </w:pPr>
          </w:p>
        </w:tc>
      </w:tr>
      <w:tr w:rsidR="00C50B18" w:rsidRPr="00C50B18" w:rsidTr="001C05A1">
        <w:tc>
          <w:tcPr>
            <w:tcW w:w="1096"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4</w:t>
            </w:r>
          </w:p>
        </w:tc>
        <w:tc>
          <w:tcPr>
            <w:tcW w:w="2458"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Certificate from the Chartered Accountant of the Organization/Audited Balance sheets for last three financial years, Income Tax return.</w:t>
            </w:r>
          </w:p>
        </w:tc>
        <w:tc>
          <w:tcPr>
            <w:tcW w:w="2184" w:type="dxa"/>
          </w:tcPr>
          <w:p w:rsidR="00F72896" w:rsidRPr="00C50B18" w:rsidRDefault="00F72896" w:rsidP="0002243A">
            <w:pPr>
              <w:spacing w:line="360" w:lineRule="auto"/>
              <w:ind w:left="851" w:right="-188"/>
              <w:rPr>
                <w:rFonts w:ascii="Arial" w:hAnsi="Arial" w:cs="Arial"/>
                <w:sz w:val="24"/>
                <w:szCs w:val="24"/>
              </w:rPr>
            </w:pPr>
          </w:p>
        </w:tc>
        <w:tc>
          <w:tcPr>
            <w:tcW w:w="2149" w:type="dxa"/>
          </w:tcPr>
          <w:p w:rsidR="00F72896" w:rsidRPr="00C50B18" w:rsidRDefault="00F72896" w:rsidP="0002243A">
            <w:pPr>
              <w:spacing w:line="360" w:lineRule="auto"/>
              <w:ind w:left="851" w:right="-188"/>
              <w:rPr>
                <w:rFonts w:ascii="Arial" w:hAnsi="Arial" w:cs="Arial"/>
                <w:sz w:val="24"/>
                <w:szCs w:val="24"/>
              </w:rPr>
            </w:pPr>
          </w:p>
        </w:tc>
      </w:tr>
      <w:tr w:rsidR="00C50B18" w:rsidRPr="00C50B18" w:rsidTr="001C05A1">
        <w:tc>
          <w:tcPr>
            <w:tcW w:w="1096" w:type="dxa"/>
          </w:tcPr>
          <w:p w:rsidR="00F72896" w:rsidRPr="00C50B18" w:rsidRDefault="00F72896" w:rsidP="0002243A">
            <w:pPr>
              <w:spacing w:line="360" w:lineRule="auto"/>
              <w:ind w:right="-188"/>
              <w:rPr>
                <w:rFonts w:ascii="Arial" w:hAnsi="Arial" w:cs="Arial"/>
                <w:sz w:val="24"/>
                <w:szCs w:val="24"/>
              </w:rPr>
            </w:pPr>
            <w:r w:rsidRPr="00C50B18">
              <w:rPr>
                <w:rFonts w:ascii="Arial" w:hAnsi="Arial" w:cs="Arial"/>
                <w:sz w:val="24"/>
                <w:szCs w:val="24"/>
              </w:rPr>
              <w:t>6</w:t>
            </w:r>
          </w:p>
        </w:tc>
        <w:tc>
          <w:tcPr>
            <w:tcW w:w="2458" w:type="dxa"/>
          </w:tcPr>
          <w:p w:rsidR="00F72896" w:rsidRPr="00C50B18" w:rsidRDefault="001C05A1" w:rsidP="0002243A">
            <w:pPr>
              <w:spacing w:line="360" w:lineRule="auto"/>
              <w:ind w:right="-188"/>
              <w:rPr>
                <w:rFonts w:ascii="Arial" w:hAnsi="Arial" w:cs="Arial"/>
                <w:sz w:val="24"/>
                <w:szCs w:val="24"/>
              </w:rPr>
            </w:pPr>
            <w:r w:rsidRPr="00C50B18">
              <w:rPr>
                <w:rFonts w:ascii="Arial" w:hAnsi="Arial" w:cs="Arial"/>
                <w:sz w:val="24"/>
                <w:szCs w:val="24"/>
              </w:rPr>
              <w:t>Proof of a registered office and a manufacturing Unit in India.</w:t>
            </w:r>
          </w:p>
        </w:tc>
        <w:tc>
          <w:tcPr>
            <w:tcW w:w="2184" w:type="dxa"/>
          </w:tcPr>
          <w:p w:rsidR="00F72896" w:rsidRPr="00C50B18" w:rsidRDefault="00F72896" w:rsidP="0002243A">
            <w:pPr>
              <w:spacing w:line="360" w:lineRule="auto"/>
              <w:ind w:left="851" w:right="-188"/>
              <w:rPr>
                <w:rFonts w:ascii="Arial" w:hAnsi="Arial" w:cs="Arial"/>
                <w:sz w:val="24"/>
                <w:szCs w:val="24"/>
              </w:rPr>
            </w:pPr>
          </w:p>
        </w:tc>
        <w:tc>
          <w:tcPr>
            <w:tcW w:w="2149" w:type="dxa"/>
          </w:tcPr>
          <w:p w:rsidR="00F72896" w:rsidRPr="00C50B18" w:rsidRDefault="00F72896" w:rsidP="0002243A">
            <w:pPr>
              <w:spacing w:line="360" w:lineRule="auto"/>
              <w:ind w:left="851" w:right="-188"/>
              <w:rPr>
                <w:rFonts w:ascii="Arial" w:hAnsi="Arial" w:cs="Arial"/>
                <w:sz w:val="24"/>
                <w:szCs w:val="24"/>
              </w:rPr>
            </w:pPr>
          </w:p>
        </w:tc>
      </w:tr>
      <w:tr w:rsidR="00C50B18" w:rsidRPr="00C50B18" w:rsidTr="001C05A1">
        <w:tc>
          <w:tcPr>
            <w:tcW w:w="1096" w:type="dxa"/>
          </w:tcPr>
          <w:p w:rsidR="001C05A1" w:rsidRPr="00C50B18" w:rsidRDefault="001C05A1" w:rsidP="0002243A">
            <w:pPr>
              <w:spacing w:line="360" w:lineRule="auto"/>
              <w:ind w:right="-188"/>
              <w:rPr>
                <w:rFonts w:ascii="Arial" w:hAnsi="Arial" w:cs="Arial"/>
                <w:sz w:val="24"/>
                <w:szCs w:val="24"/>
              </w:rPr>
            </w:pPr>
            <w:r w:rsidRPr="00C50B18">
              <w:rPr>
                <w:rFonts w:ascii="Arial" w:hAnsi="Arial" w:cs="Arial"/>
                <w:sz w:val="24"/>
                <w:szCs w:val="24"/>
              </w:rPr>
              <w:t>8</w:t>
            </w:r>
          </w:p>
        </w:tc>
        <w:tc>
          <w:tcPr>
            <w:tcW w:w="2458" w:type="dxa"/>
          </w:tcPr>
          <w:p w:rsidR="001C05A1" w:rsidRPr="00C50B18" w:rsidRDefault="001C05A1" w:rsidP="0002243A">
            <w:pPr>
              <w:spacing w:line="360" w:lineRule="auto"/>
              <w:ind w:right="-188"/>
              <w:rPr>
                <w:rFonts w:ascii="Arial" w:hAnsi="Arial" w:cs="Arial"/>
                <w:sz w:val="24"/>
                <w:szCs w:val="24"/>
              </w:rPr>
            </w:pPr>
            <w:r w:rsidRPr="00C50B18">
              <w:rPr>
                <w:rFonts w:ascii="Arial" w:hAnsi="Arial" w:cs="Arial"/>
                <w:sz w:val="24"/>
                <w:szCs w:val="24"/>
              </w:rPr>
              <w:t>GMP and ISO Certification. Registration copies of both</w:t>
            </w:r>
          </w:p>
        </w:tc>
        <w:tc>
          <w:tcPr>
            <w:tcW w:w="2184" w:type="dxa"/>
          </w:tcPr>
          <w:p w:rsidR="001C05A1" w:rsidRPr="00C50B18" w:rsidRDefault="001C05A1" w:rsidP="0002243A">
            <w:pPr>
              <w:spacing w:line="360" w:lineRule="auto"/>
              <w:ind w:left="851" w:right="-188"/>
              <w:rPr>
                <w:rFonts w:ascii="Arial" w:hAnsi="Arial" w:cs="Arial"/>
                <w:sz w:val="24"/>
                <w:szCs w:val="24"/>
              </w:rPr>
            </w:pPr>
          </w:p>
        </w:tc>
        <w:tc>
          <w:tcPr>
            <w:tcW w:w="2149" w:type="dxa"/>
          </w:tcPr>
          <w:p w:rsidR="001C05A1" w:rsidRPr="00C50B18" w:rsidRDefault="001C05A1" w:rsidP="0002243A">
            <w:pPr>
              <w:spacing w:line="360" w:lineRule="auto"/>
              <w:ind w:left="851" w:right="-188"/>
              <w:rPr>
                <w:rFonts w:ascii="Arial" w:hAnsi="Arial" w:cs="Arial"/>
                <w:sz w:val="24"/>
                <w:szCs w:val="24"/>
              </w:rPr>
            </w:pPr>
          </w:p>
        </w:tc>
      </w:tr>
      <w:tr w:rsidR="00C50B18" w:rsidRPr="00C50B18" w:rsidTr="001C05A1">
        <w:tc>
          <w:tcPr>
            <w:tcW w:w="1096" w:type="dxa"/>
          </w:tcPr>
          <w:p w:rsidR="001C05A1" w:rsidRPr="00C50B18" w:rsidRDefault="001C05A1" w:rsidP="0002243A">
            <w:pPr>
              <w:spacing w:line="360" w:lineRule="auto"/>
              <w:ind w:right="-188"/>
              <w:rPr>
                <w:rFonts w:ascii="Arial" w:hAnsi="Arial" w:cs="Arial"/>
                <w:sz w:val="24"/>
                <w:szCs w:val="24"/>
              </w:rPr>
            </w:pPr>
            <w:r w:rsidRPr="00C50B18">
              <w:rPr>
                <w:rFonts w:ascii="Arial" w:hAnsi="Arial" w:cs="Arial"/>
                <w:sz w:val="24"/>
                <w:szCs w:val="24"/>
              </w:rPr>
              <w:t>9</w:t>
            </w:r>
          </w:p>
        </w:tc>
        <w:tc>
          <w:tcPr>
            <w:tcW w:w="2458" w:type="dxa"/>
          </w:tcPr>
          <w:p w:rsidR="001C05A1" w:rsidRPr="00C50B18" w:rsidRDefault="001C05A1" w:rsidP="0002243A">
            <w:pPr>
              <w:spacing w:line="360" w:lineRule="auto"/>
              <w:ind w:right="-188"/>
              <w:rPr>
                <w:rFonts w:ascii="Arial" w:hAnsi="Arial" w:cs="Arial"/>
                <w:sz w:val="24"/>
                <w:szCs w:val="24"/>
              </w:rPr>
            </w:pPr>
            <w:r w:rsidRPr="00C50B18">
              <w:rPr>
                <w:rFonts w:ascii="Arial" w:hAnsi="Arial" w:cs="Arial"/>
                <w:sz w:val="24"/>
                <w:szCs w:val="24"/>
              </w:rPr>
              <w:t xml:space="preserve">DCGI License </w:t>
            </w:r>
          </w:p>
        </w:tc>
        <w:tc>
          <w:tcPr>
            <w:tcW w:w="2184" w:type="dxa"/>
          </w:tcPr>
          <w:p w:rsidR="001C05A1" w:rsidRPr="00C50B18" w:rsidRDefault="001C05A1" w:rsidP="0002243A">
            <w:pPr>
              <w:spacing w:line="360" w:lineRule="auto"/>
              <w:ind w:left="851" w:right="-188"/>
              <w:rPr>
                <w:rFonts w:ascii="Arial" w:hAnsi="Arial" w:cs="Arial"/>
                <w:sz w:val="24"/>
                <w:szCs w:val="24"/>
              </w:rPr>
            </w:pPr>
          </w:p>
        </w:tc>
        <w:tc>
          <w:tcPr>
            <w:tcW w:w="2149" w:type="dxa"/>
          </w:tcPr>
          <w:p w:rsidR="001C05A1" w:rsidRPr="00C50B18" w:rsidRDefault="001C05A1" w:rsidP="0002243A">
            <w:pPr>
              <w:spacing w:line="360" w:lineRule="auto"/>
              <w:ind w:left="851" w:right="-188"/>
              <w:rPr>
                <w:rFonts w:ascii="Arial" w:hAnsi="Arial" w:cs="Arial"/>
                <w:sz w:val="24"/>
                <w:szCs w:val="24"/>
              </w:rPr>
            </w:pPr>
          </w:p>
        </w:tc>
      </w:tr>
      <w:tr w:rsidR="00C50B18" w:rsidRPr="00C50B18" w:rsidTr="001C05A1">
        <w:tc>
          <w:tcPr>
            <w:tcW w:w="1096" w:type="dxa"/>
          </w:tcPr>
          <w:p w:rsidR="004F4A42" w:rsidRPr="00C50B18" w:rsidRDefault="004F4A42" w:rsidP="0002243A">
            <w:pPr>
              <w:spacing w:line="360" w:lineRule="auto"/>
              <w:ind w:right="-188"/>
              <w:rPr>
                <w:rFonts w:ascii="Arial" w:hAnsi="Arial" w:cs="Arial"/>
                <w:sz w:val="24"/>
                <w:szCs w:val="24"/>
              </w:rPr>
            </w:pPr>
            <w:r w:rsidRPr="00C50B18">
              <w:rPr>
                <w:rFonts w:ascii="Arial" w:hAnsi="Arial" w:cs="Arial"/>
                <w:sz w:val="24"/>
                <w:szCs w:val="24"/>
              </w:rPr>
              <w:lastRenderedPageBreak/>
              <w:t>10</w:t>
            </w:r>
          </w:p>
        </w:tc>
        <w:tc>
          <w:tcPr>
            <w:tcW w:w="2458" w:type="dxa"/>
          </w:tcPr>
          <w:p w:rsidR="004F4A42" w:rsidRPr="00C50B18" w:rsidRDefault="004F4A42" w:rsidP="0002243A">
            <w:pPr>
              <w:spacing w:line="360" w:lineRule="auto"/>
              <w:ind w:right="-188"/>
              <w:rPr>
                <w:rFonts w:ascii="Arial" w:hAnsi="Arial" w:cs="Arial"/>
                <w:sz w:val="24"/>
                <w:szCs w:val="24"/>
              </w:rPr>
            </w:pPr>
            <w:r w:rsidRPr="00C50B18">
              <w:rPr>
                <w:rFonts w:ascii="Arial" w:hAnsi="Arial" w:cs="Arial"/>
                <w:sz w:val="24"/>
                <w:szCs w:val="24"/>
              </w:rPr>
              <w:t>Authorization Letter</w:t>
            </w:r>
          </w:p>
        </w:tc>
        <w:tc>
          <w:tcPr>
            <w:tcW w:w="2184" w:type="dxa"/>
          </w:tcPr>
          <w:p w:rsidR="004F4A42" w:rsidRPr="00C50B18" w:rsidRDefault="004F4A42" w:rsidP="0002243A">
            <w:pPr>
              <w:spacing w:line="360" w:lineRule="auto"/>
              <w:ind w:right="-188"/>
              <w:rPr>
                <w:rFonts w:ascii="Arial" w:hAnsi="Arial" w:cs="Arial"/>
                <w:sz w:val="24"/>
                <w:szCs w:val="24"/>
              </w:rPr>
            </w:pPr>
            <w:r w:rsidRPr="00C50B18">
              <w:rPr>
                <w:rFonts w:ascii="Arial" w:hAnsi="Arial" w:cs="Arial"/>
                <w:sz w:val="24"/>
                <w:szCs w:val="24"/>
              </w:rPr>
              <w:t>As per format – 1</w:t>
            </w:r>
          </w:p>
        </w:tc>
        <w:tc>
          <w:tcPr>
            <w:tcW w:w="2149" w:type="dxa"/>
          </w:tcPr>
          <w:p w:rsidR="004F4A42" w:rsidRPr="00C50B18" w:rsidRDefault="004F4A42" w:rsidP="0002243A">
            <w:pPr>
              <w:spacing w:line="360" w:lineRule="auto"/>
              <w:ind w:left="851" w:right="-188"/>
              <w:rPr>
                <w:rFonts w:ascii="Arial" w:hAnsi="Arial" w:cs="Arial"/>
                <w:sz w:val="24"/>
                <w:szCs w:val="24"/>
              </w:rPr>
            </w:pPr>
          </w:p>
        </w:tc>
      </w:tr>
      <w:tr w:rsidR="00C50B18" w:rsidRPr="00C50B18" w:rsidTr="001C05A1">
        <w:tc>
          <w:tcPr>
            <w:tcW w:w="1096" w:type="dxa"/>
          </w:tcPr>
          <w:p w:rsidR="004F4A42" w:rsidRPr="00C50B18" w:rsidRDefault="004F4A42" w:rsidP="0002243A">
            <w:pPr>
              <w:spacing w:line="360" w:lineRule="auto"/>
              <w:ind w:right="-188"/>
              <w:rPr>
                <w:rFonts w:ascii="Arial" w:hAnsi="Arial" w:cs="Arial"/>
                <w:sz w:val="24"/>
                <w:szCs w:val="24"/>
              </w:rPr>
            </w:pPr>
            <w:r w:rsidRPr="00C50B18">
              <w:rPr>
                <w:rFonts w:ascii="Arial" w:hAnsi="Arial" w:cs="Arial"/>
                <w:sz w:val="24"/>
                <w:szCs w:val="24"/>
              </w:rPr>
              <w:t>11</w:t>
            </w:r>
          </w:p>
        </w:tc>
        <w:tc>
          <w:tcPr>
            <w:tcW w:w="2458" w:type="dxa"/>
          </w:tcPr>
          <w:p w:rsidR="004F4A42" w:rsidRPr="00C50B18" w:rsidRDefault="004F4A42" w:rsidP="0002243A">
            <w:pPr>
              <w:spacing w:line="360" w:lineRule="auto"/>
              <w:ind w:right="-188"/>
              <w:rPr>
                <w:rFonts w:ascii="Arial" w:hAnsi="Arial" w:cs="Arial"/>
                <w:sz w:val="24"/>
                <w:szCs w:val="24"/>
              </w:rPr>
            </w:pPr>
            <w:r w:rsidRPr="00C50B18">
              <w:rPr>
                <w:rFonts w:ascii="Arial" w:hAnsi="Arial" w:cs="Arial"/>
                <w:sz w:val="24"/>
                <w:szCs w:val="24"/>
              </w:rPr>
              <w:t>Expression of Interest</w:t>
            </w:r>
          </w:p>
        </w:tc>
        <w:tc>
          <w:tcPr>
            <w:tcW w:w="2184" w:type="dxa"/>
          </w:tcPr>
          <w:p w:rsidR="004F4A42" w:rsidRPr="00C50B18" w:rsidRDefault="004F4A42" w:rsidP="0002243A">
            <w:pPr>
              <w:spacing w:line="360" w:lineRule="auto"/>
              <w:ind w:right="-188"/>
              <w:rPr>
                <w:rFonts w:ascii="Arial" w:hAnsi="Arial" w:cs="Arial"/>
                <w:sz w:val="24"/>
                <w:szCs w:val="24"/>
              </w:rPr>
            </w:pPr>
            <w:r w:rsidRPr="00C50B18">
              <w:rPr>
                <w:rFonts w:ascii="Arial" w:hAnsi="Arial" w:cs="Arial"/>
                <w:sz w:val="24"/>
                <w:szCs w:val="24"/>
              </w:rPr>
              <w:t>As per format – 2</w:t>
            </w:r>
          </w:p>
        </w:tc>
        <w:tc>
          <w:tcPr>
            <w:tcW w:w="2149" w:type="dxa"/>
          </w:tcPr>
          <w:p w:rsidR="004F4A42" w:rsidRPr="00C50B18" w:rsidRDefault="004F4A42" w:rsidP="0002243A">
            <w:pPr>
              <w:spacing w:line="360" w:lineRule="auto"/>
              <w:ind w:left="851" w:right="-188"/>
              <w:rPr>
                <w:rFonts w:ascii="Arial" w:hAnsi="Arial" w:cs="Arial"/>
                <w:sz w:val="24"/>
                <w:szCs w:val="24"/>
              </w:rPr>
            </w:pPr>
          </w:p>
        </w:tc>
      </w:tr>
      <w:tr w:rsidR="00C50B18" w:rsidRPr="00C50B18" w:rsidTr="001C05A1">
        <w:tc>
          <w:tcPr>
            <w:tcW w:w="1096"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12</w:t>
            </w:r>
          </w:p>
        </w:tc>
        <w:tc>
          <w:tcPr>
            <w:tcW w:w="2458"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Undertaking on the Letter Head of the Proponent duly signed &amp; Stamped by Authorized Signatory (As per format – 3).</w:t>
            </w:r>
          </w:p>
        </w:tc>
        <w:tc>
          <w:tcPr>
            <w:tcW w:w="2184"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As per format – 3</w:t>
            </w:r>
          </w:p>
        </w:tc>
        <w:tc>
          <w:tcPr>
            <w:tcW w:w="2149" w:type="dxa"/>
          </w:tcPr>
          <w:p w:rsidR="004F4A42" w:rsidRPr="00C50B18" w:rsidRDefault="004F4A42" w:rsidP="004F4A42">
            <w:pPr>
              <w:spacing w:line="360" w:lineRule="auto"/>
              <w:ind w:left="851" w:right="-188"/>
              <w:rPr>
                <w:rFonts w:ascii="Arial" w:hAnsi="Arial" w:cs="Arial"/>
                <w:sz w:val="24"/>
                <w:szCs w:val="24"/>
              </w:rPr>
            </w:pPr>
          </w:p>
        </w:tc>
      </w:tr>
      <w:tr w:rsidR="00C50B18" w:rsidRPr="00C50B18" w:rsidTr="001C05A1">
        <w:tc>
          <w:tcPr>
            <w:tcW w:w="1096"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13</w:t>
            </w:r>
          </w:p>
        </w:tc>
        <w:tc>
          <w:tcPr>
            <w:tcW w:w="2458"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 xml:space="preserve">Undertaking on Proponent’s Letter Head, duly signed and stamped by the Authorized Signatory </w:t>
            </w:r>
          </w:p>
        </w:tc>
        <w:tc>
          <w:tcPr>
            <w:tcW w:w="2184"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As per format – 4</w:t>
            </w:r>
          </w:p>
        </w:tc>
        <w:tc>
          <w:tcPr>
            <w:tcW w:w="2149" w:type="dxa"/>
          </w:tcPr>
          <w:p w:rsidR="004F4A42" w:rsidRPr="00C50B18" w:rsidRDefault="004F4A42" w:rsidP="004F4A42">
            <w:pPr>
              <w:spacing w:line="360" w:lineRule="auto"/>
              <w:ind w:left="851" w:right="-188"/>
              <w:rPr>
                <w:rFonts w:ascii="Arial" w:hAnsi="Arial" w:cs="Arial"/>
                <w:sz w:val="24"/>
                <w:szCs w:val="24"/>
              </w:rPr>
            </w:pPr>
          </w:p>
        </w:tc>
      </w:tr>
      <w:tr w:rsidR="00C50B18" w:rsidRPr="00C50B18" w:rsidTr="001C05A1">
        <w:tc>
          <w:tcPr>
            <w:tcW w:w="1096"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14</w:t>
            </w:r>
          </w:p>
        </w:tc>
        <w:tc>
          <w:tcPr>
            <w:tcW w:w="2458"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Undertaking to produce atleast one lakh test kit per week</w:t>
            </w:r>
          </w:p>
        </w:tc>
        <w:tc>
          <w:tcPr>
            <w:tcW w:w="2184" w:type="dxa"/>
          </w:tcPr>
          <w:p w:rsidR="004F4A42" w:rsidRPr="00C50B18" w:rsidRDefault="004F4A42" w:rsidP="004F4A42">
            <w:pPr>
              <w:spacing w:line="360" w:lineRule="auto"/>
              <w:ind w:right="-188"/>
              <w:rPr>
                <w:rFonts w:ascii="Arial" w:hAnsi="Arial" w:cs="Arial"/>
                <w:sz w:val="24"/>
                <w:szCs w:val="24"/>
              </w:rPr>
            </w:pPr>
            <w:r w:rsidRPr="00C50B18">
              <w:rPr>
                <w:rFonts w:ascii="Arial" w:hAnsi="Arial" w:cs="Arial"/>
                <w:sz w:val="24"/>
                <w:szCs w:val="24"/>
              </w:rPr>
              <w:t>As per format – 5</w:t>
            </w:r>
          </w:p>
        </w:tc>
        <w:tc>
          <w:tcPr>
            <w:tcW w:w="2149" w:type="dxa"/>
          </w:tcPr>
          <w:p w:rsidR="004F4A42" w:rsidRPr="00C50B18" w:rsidRDefault="004F4A42" w:rsidP="004F4A42">
            <w:pPr>
              <w:spacing w:line="360" w:lineRule="auto"/>
              <w:ind w:left="851" w:right="-188"/>
              <w:rPr>
                <w:rFonts w:ascii="Arial" w:hAnsi="Arial" w:cs="Arial"/>
                <w:sz w:val="24"/>
                <w:szCs w:val="24"/>
              </w:rPr>
            </w:pPr>
          </w:p>
        </w:tc>
      </w:tr>
      <w:tr w:rsidR="00C50B18" w:rsidRPr="00C50B18" w:rsidTr="001C05A1">
        <w:tc>
          <w:tcPr>
            <w:tcW w:w="1096" w:type="dxa"/>
          </w:tcPr>
          <w:p w:rsidR="00B62DB7" w:rsidRPr="00C50B18" w:rsidRDefault="00B62DB7" w:rsidP="004F4A42">
            <w:pPr>
              <w:spacing w:line="360" w:lineRule="auto"/>
              <w:ind w:right="-188"/>
              <w:rPr>
                <w:rFonts w:ascii="Arial" w:hAnsi="Arial" w:cs="Arial"/>
                <w:sz w:val="24"/>
                <w:szCs w:val="24"/>
              </w:rPr>
            </w:pPr>
            <w:r w:rsidRPr="00C50B18">
              <w:rPr>
                <w:rFonts w:ascii="Arial" w:hAnsi="Arial" w:cs="Arial"/>
                <w:sz w:val="24"/>
                <w:szCs w:val="24"/>
              </w:rPr>
              <w:t>15</w:t>
            </w:r>
          </w:p>
        </w:tc>
        <w:tc>
          <w:tcPr>
            <w:tcW w:w="2458" w:type="dxa"/>
          </w:tcPr>
          <w:p w:rsidR="00B62DB7" w:rsidRPr="00C50B18" w:rsidRDefault="00B62DB7" w:rsidP="004F4A42">
            <w:pPr>
              <w:spacing w:line="360" w:lineRule="auto"/>
              <w:ind w:right="-188"/>
              <w:rPr>
                <w:rFonts w:ascii="Arial" w:hAnsi="Arial" w:cs="Arial"/>
                <w:sz w:val="24"/>
                <w:szCs w:val="24"/>
              </w:rPr>
            </w:pPr>
            <w:r w:rsidRPr="00C50B18">
              <w:rPr>
                <w:rFonts w:ascii="Arial" w:hAnsi="Arial" w:cs="Arial"/>
                <w:sz w:val="24"/>
                <w:szCs w:val="24"/>
              </w:rPr>
              <w:t>Royalty Offer</w:t>
            </w:r>
          </w:p>
        </w:tc>
        <w:tc>
          <w:tcPr>
            <w:tcW w:w="2184" w:type="dxa"/>
          </w:tcPr>
          <w:p w:rsidR="00B62DB7" w:rsidRPr="00C50B18" w:rsidRDefault="00B62DB7" w:rsidP="004F4A42">
            <w:pPr>
              <w:spacing w:line="360" w:lineRule="auto"/>
              <w:ind w:right="-188"/>
              <w:rPr>
                <w:rFonts w:ascii="Arial" w:hAnsi="Arial" w:cs="Arial"/>
                <w:sz w:val="24"/>
                <w:szCs w:val="24"/>
              </w:rPr>
            </w:pPr>
            <w:r w:rsidRPr="00C50B18">
              <w:rPr>
                <w:rFonts w:ascii="Arial" w:hAnsi="Arial" w:cs="Arial"/>
                <w:sz w:val="24"/>
                <w:szCs w:val="24"/>
              </w:rPr>
              <w:t>As per format – 6</w:t>
            </w:r>
          </w:p>
        </w:tc>
        <w:tc>
          <w:tcPr>
            <w:tcW w:w="2149" w:type="dxa"/>
          </w:tcPr>
          <w:p w:rsidR="00B62DB7" w:rsidRPr="00C50B18" w:rsidRDefault="00B62DB7" w:rsidP="004F4A42">
            <w:pPr>
              <w:spacing w:line="360" w:lineRule="auto"/>
              <w:ind w:left="851" w:right="-188"/>
              <w:rPr>
                <w:rFonts w:ascii="Arial" w:hAnsi="Arial" w:cs="Arial"/>
                <w:sz w:val="24"/>
                <w:szCs w:val="24"/>
              </w:rPr>
            </w:pPr>
          </w:p>
        </w:tc>
      </w:tr>
      <w:tr w:rsidR="004F4A42" w:rsidRPr="00C50B18" w:rsidTr="001C05A1">
        <w:tc>
          <w:tcPr>
            <w:tcW w:w="1096" w:type="dxa"/>
          </w:tcPr>
          <w:p w:rsidR="004F4A42" w:rsidRPr="00C50B18" w:rsidRDefault="00B62DB7" w:rsidP="004F4A42">
            <w:pPr>
              <w:spacing w:line="360" w:lineRule="auto"/>
              <w:ind w:right="-188"/>
              <w:rPr>
                <w:rFonts w:ascii="Arial" w:hAnsi="Arial" w:cs="Arial"/>
                <w:sz w:val="24"/>
                <w:szCs w:val="24"/>
              </w:rPr>
            </w:pPr>
            <w:r w:rsidRPr="00C50B18">
              <w:rPr>
                <w:rFonts w:ascii="Arial" w:hAnsi="Arial" w:cs="Arial"/>
                <w:sz w:val="24"/>
                <w:szCs w:val="24"/>
              </w:rPr>
              <w:t>16</w:t>
            </w:r>
          </w:p>
        </w:tc>
        <w:tc>
          <w:tcPr>
            <w:tcW w:w="2458" w:type="dxa"/>
          </w:tcPr>
          <w:p w:rsidR="004F4A42" w:rsidRPr="00C50B18" w:rsidRDefault="004F4A42" w:rsidP="00666612">
            <w:pPr>
              <w:spacing w:line="360" w:lineRule="auto"/>
              <w:ind w:right="-188"/>
              <w:rPr>
                <w:rFonts w:ascii="Arial" w:hAnsi="Arial" w:cs="Arial"/>
                <w:sz w:val="24"/>
                <w:szCs w:val="24"/>
              </w:rPr>
            </w:pPr>
            <w:r w:rsidRPr="00C50B18">
              <w:rPr>
                <w:rFonts w:ascii="Arial" w:hAnsi="Arial" w:cs="Arial"/>
                <w:sz w:val="24"/>
                <w:szCs w:val="24"/>
              </w:rPr>
              <w:t>MSME Certificate (if applicable)</w:t>
            </w:r>
          </w:p>
        </w:tc>
        <w:tc>
          <w:tcPr>
            <w:tcW w:w="2184" w:type="dxa"/>
          </w:tcPr>
          <w:p w:rsidR="004F4A42" w:rsidRPr="00C50B18" w:rsidRDefault="004F4A42" w:rsidP="004F4A42">
            <w:pPr>
              <w:spacing w:line="360" w:lineRule="auto"/>
              <w:ind w:right="-188"/>
              <w:rPr>
                <w:rFonts w:ascii="Arial" w:hAnsi="Arial" w:cs="Arial"/>
                <w:sz w:val="24"/>
                <w:szCs w:val="24"/>
              </w:rPr>
            </w:pPr>
          </w:p>
        </w:tc>
        <w:tc>
          <w:tcPr>
            <w:tcW w:w="2149" w:type="dxa"/>
          </w:tcPr>
          <w:p w:rsidR="004F4A42" w:rsidRPr="00C50B18" w:rsidRDefault="004F4A42" w:rsidP="004F4A42">
            <w:pPr>
              <w:spacing w:line="360" w:lineRule="auto"/>
              <w:ind w:left="851" w:right="-188"/>
              <w:rPr>
                <w:rFonts w:ascii="Arial" w:hAnsi="Arial" w:cs="Arial"/>
                <w:sz w:val="24"/>
                <w:szCs w:val="24"/>
              </w:rPr>
            </w:pPr>
          </w:p>
        </w:tc>
      </w:tr>
    </w:tbl>
    <w:p w:rsidR="001C05A1" w:rsidRPr="00C50B18" w:rsidRDefault="001C05A1" w:rsidP="00AD44B4">
      <w:pPr>
        <w:spacing w:line="360" w:lineRule="auto"/>
        <w:ind w:left="851" w:right="-188"/>
        <w:jc w:val="both"/>
        <w:rPr>
          <w:rFonts w:ascii="Arial" w:hAnsi="Arial" w:cs="Arial"/>
          <w:sz w:val="24"/>
          <w:szCs w:val="24"/>
        </w:rPr>
      </w:pP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I/we hereby declare that my/our EOI is made in good faith a</w:t>
      </w:r>
      <w:r w:rsidR="001C05A1" w:rsidRPr="00C50B18">
        <w:rPr>
          <w:rFonts w:ascii="Arial" w:hAnsi="Arial" w:cs="Arial"/>
          <w:sz w:val="24"/>
          <w:szCs w:val="24"/>
        </w:rPr>
        <w:t xml:space="preserve">nd the information contained is </w:t>
      </w:r>
      <w:r w:rsidRPr="00C50B18">
        <w:rPr>
          <w:rFonts w:ascii="Arial" w:hAnsi="Arial" w:cs="Arial"/>
          <w:sz w:val="24"/>
          <w:szCs w:val="24"/>
        </w:rPr>
        <w:t>true and correct to the best of my/our knowledge and belief.</w:t>
      </w: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Thanking you,</w:t>
      </w:r>
    </w:p>
    <w:p w:rsidR="00F0586F" w:rsidRPr="00C50B18" w:rsidRDefault="00F0586F" w:rsidP="00F0586F">
      <w:pPr>
        <w:spacing w:line="276" w:lineRule="auto"/>
        <w:ind w:left="851" w:right="-188"/>
        <w:jc w:val="right"/>
        <w:rPr>
          <w:rFonts w:ascii="Arial" w:hAnsi="Arial" w:cs="Arial"/>
          <w:sz w:val="24"/>
          <w:szCs w:val="24"/>
        </w:rPr>
      </w:pPr>
      <w:r w:rsidRPr="00C50B18">
        <w:rPr>
          <w:rFonts w:ascii="Arial" w:hAnsi="Arial" w:cs="Arial"/>
          <w:sz w:val="24"/>
          <w:szCs w:val="24"/>
        </w:rPr>
        <w:t>Yours faithfully,</w:t>
      </w:r>
    </w:p>
    <w:p w:rsidR="00F0586F" w:rsidRPr="00C50B18" w:rsidRDefault="00F0586F" w:rsidP="00F0586F">
      <w:pPr>
        <w:spacing w:line="276" w:lineRule="auto"/>
        <w:ind w:left="851" w:right="-188"/>
        <w:jc w:val="right"/>
        <w:rPr>
          <w:rFonts w:ascii="Arial" w:hAnsi="Arial" w:cs="Arial"/>
          <w:sz w:val="24"/>
          <w:szCs w:val="24"/>
        </w:rPr>
      </w:pPr>
    </w:p>
    <w:p w:rsidR="00F0586F" w:rsidRPr="00C50B18" w:rsidRDefault="00F0586F" w:rsidP="00F0586F">
      <w:pPr>
        <w:spacing w:line="276" w:lineRule="auto"/>
        <w:ind w:left="851" w:right="-188"/>
        <w:jc w:val="right"/>
        <w:rPr>
          <w:rFonts w:ascii="Arial" w:hAnsi="Arial" w:cs="Arial"/>
          <w:sz w:val="24"/>
          <w:szCs w:val="24"/>
        </w:rPr>
      </w:pPr>
    </w:p>
    <w:p w:rsidR="00F0586F" w:rsidRPr="00C50B18" w:rsidRDefault="00F0586F" w:rsidP="00F0586F">
      <w:pPr>
        <w:spacing w:line="276" w:lineRule="auto"/>
        <w:ind w:left="851" w:right="-188"/>
        <w:jc w:val="right"/>
        <w:rPr>
          <w:rFonts w:ascii="Arial" w:hAnsi="Arial" w:cs="Arial"/>
          <w:sz w:val="24"/>
          <w:szCs w:val="24"/>
        </w:rPr>
      </w:pPr>
      <w:r w:rsidRPr="00C50B18">
        <w:rPr>
          <w:rFonts w:ascii="Arial" w:hAnsi="Arial" w:cs="Arial"/>
          <w:sz w:val="24"/>
          <w:szCs w:val="24"/>
        </w:rPr>
        <w:t>(Signature of the Authorised signatory)</w:t>
      </w:r>
    </w:p>
    <w:p w:rsidR="00F0586F" w:rsidRPr="00C50B18" w:rsidRDefault="00F0586F" w:rsidP="00F0586F">
      <w:pPr>
        <w:spacing w:line="276" w:lineRule="auto"/>
        <w:ind w:left="1571" w:right="-188" w:firstLine="589"/>
        <w:jc w:val="center"/>
        <w:rPr>
          <w:rFonts w:ascii="Arial" w:hAnsi="Arial" w:cs="Arial"/>
          <w:sz w:val="24"/>
          <w:szCs w:val="24"/>
        </w:rPr>
      </w:pPr>
      <w:r w:rsidRPr="00C50B18">
        <w:rPr>
          <w:rFonts w:ascii="Arial" w:hAnsi="Arial" w:cs="Arial"/>
          <w:sz w:val="24"/>
          <w:szCs w:val="24"/>
        </w:rPr>
        <w:t>Name:</w:t>
      </w:r>
    </w:p>
    <w:p w:rsidR="00F0586F" w:rsidRPr="00C50B18" w:rsidRDefault="00F0586F" w:rsidP="00F0586F">
      <w:pPr>
        <w:spacing w:line="276" w:lineRule="auto"/>
        <w:ind w:left="2291" w:right="-188" w:firstLine="589"/>
        <w:jc w:val="center"/>
        <w:rPr>
          <w:rFonts w:ascii="Arial" w:hAnsi="Arial" w:cs="Arial"/>
          <w:sz w:val="24"/>
          <w:szCs w:val="24"/>
        </w:rPr>
      </w:pPr>
      <w:r w:rsidRPr="00C50B18">
        <w:rPr>
          <w:rFonts w:ascii="Arial" w:hAnsi="Arial" w:cs="Arial"/>
          <w:sz w:val="24"/>
          <w:szCs w:val="24"/>
        </w:rPr>
        <w:t xml:space="preserve">Designation: </w:t>
      </w:r>
    </w:p>
    <w:p w:rsidR="00F0586F" w:rsidRPr="00C50B18" w:rsidRDefault="00F0586F" w:rsidP="00F0586F">
      <w:pPr>
        <w:spacing w:line="276" w:lineRule="auto"/>
        <w:ind w:left="1571" w:right="-188" w:firstLine="589"/>
        <w:jc w:val="center"/>
        <w:rPr>
          <w:rFonts w:ascii="Arial" w:hAnsi="Arial" w:cs="Arial"/>
          <w:sz w:val="24"/>
          <w:szCs w:val="24"/>
        </w:rPr>
      </w:pPr>
      <w:r w:rsidRPr="00C50B18">
        <w:rPr>
          <w:rFonts w:ascii="Arial" w:hAnsi="Arial" w:cs="Arial"/>
          <w:sz w:val="24"/>
          <w:szCs w:val="24"/>
        </w:rPr>
        <w:t xml:space="preserve">Seal: </w:t>
      </w:r>
    </w:p>
    <w:p w:rsidR="00F0586F" w:rsidRPr="00C50B18" w:rsidRDefault="00F0586F" w:rsidP="00F0586F">
      <w:pPr>
        <w:spacing w:line="276" w:lineRule="auto"/>
        <w:ind w:left="5040" w:right="-188"/>
        <w:rPr>
          <w:rFonts w:ascii="Arial" w:hAnsi="Arial" w:cs="Arial"/>
          <w:sz w:val="24"/>
          <w:szCs w:val="24"/>
        </w:rPr>
      </w:pPr>
      <w:r w:rsidRPr="00C50B18">
        <w:rPr>
          <w:rFonts w:ascii="Arial" w:hAnsi="Arial" w:cs="Arial"/>
          <w:sz w:val="24"/>
          <w:szCs w:val="24"/>
        </w:rPr>
        <w:t xml:space="preserve">      Date: </w:t>
      </w:r>
    </w:p>
    <w:p w:rsidR="00F0586F" w:rsidRPr="00C50B18" w:rsidRDefault="00F0586F" w:rsidP="00F0586F">
      <w:pPr>
        <w:spacing w:line="276" w:lineRule="auto"/>
        <w:ind w:left="5171" w:right="-188"/>
        <w:rPr>
          <w:rFonts w:ascii="Arial" w:hAnsi="Arial" w:cs="Arial"/>
          <w:sz w:val="24"/>
          <w:szCs w:val="24"/>
        </w:rPr>
      </w:pPr>
      <w:r w:rsidRPr="00C50B18">
        <w:rPr>
          <w:rFonts w:ascii="Arial" w:hAnsi="Arial" w:cs="Arial"/>
          <w:sz w:val="24"/>
          <w:szCs w:val="24"/>
        </w:rPr>
        <w:lastRenderedPageBreak/>
        <w:t xml:space="preserve">     Place: </w:t>
      </w:r>
    </w:p>
    <w:p w:rsidR="00702F0E" w:rsidRPr="00C50B18" w:rsidRDefault="00702F0E" w:rsidP="00AD44B4">
      <w:pPr>
        <w:spacing w:line="360" w:lineRule="auto"/>
        <w:ind w:left="851" w:right="-188"/>
        <w:jc w:val="both"/>
        <w:rPr>
          <w:rFonts w:ascii="Arial" w:hAnsi="Arial" w:cs="Arial"/>
          <w:sz w:val="24"/>
          <w:szCs w:val="24"/>
        </w:rPr>
      </w:pPr>
    </w:p>
    <w:p w:rsidR="00702F0E" w:rsidRPr="00C50B18" w:rsidRDefault="00702F0E" w:rsidP="00AD44B4">
      <w:pPr>
        <w:spacing w:line="360" w:lineRule="auto"/>
        <w:ind w:left="851" w:right="-188"/>
        <w:jc w:val="both"/>
        <w:rPr>
          <w:rFonts w:ascii="Arial" w:hAnsi="Arial" w:cs="Arial"/>
          <w:sz w:val="24"/>
          <w:szCs w:val="24"/>
        </w:rPr>
      </w:pPr>
    </w:p>
    <w:p w:rsidR="00702F0E" w:rsidRPr="00C50B18" w:rsidRDefault="00702F0E" w:rsidP="00AD44B4">
      <w:pPr>
        <w:spacing w:line="360" w:lineRule="auto"/>
        <w:ind w:left="851" w:right="-188"/>
        <w:jc w:val="both"/>
        <w:rPr>
          <w:rFonts w:ascii="Arial" w:hAnsi="Arial" w:cs="Arial"/>
          <w:sz w:val="24"/>
          <w:szCs w:val="24"/>
        </w:rPr>
      </w:pPr>
    </w:p>
    <w:p w:rsidR="004B625F" w:rsidRPr="00C50B18" w:rsidRDefault="009336A3" w:rsidP="00516BF0">
      <w:pPr>
        <w:spacing w:line="360" w:lineRule="auto"/>
        <w:ind w:left="851" w:right="-188"/>
        <w:jc w:val="right"/>
        <w:rPr>
          <w:rFonts w:ascii="Arial" w:hAnsi="Arial" w:cs="Arial"/>
          <w:b/>
          <w:sz w:val="24"/>
          <w:szCs w:val="24"/>
        </w:rPr>
      </w:pPr>
      <w:r w:rsidRPr="00C50B18">
        <w:rPr>
          <w:rFonts w:ascii="Arial" w:hAnsi="Arial" w:cs="Arial"/>
          <w:b/>
          <w:sz w:val="24"/>
          <w:szCs w:val="24"/>
        </w:rPr>
        <w:t>Format-3</w:t>
      </w:r>
    </w:p>
    <w:p w:rsidR="009336A3" w:rsidRPr="00C50B18" w:rsidRDefault="009336A3" w:rsidP="00AD44B4">
      <w:pPr>
        <w:spacing w:line="360" w:lineRule="auto"/>
        <w:ind w:left="851" w:right="-188"/>
        <w:jc w:val="both"/>
        <w:rPr>
          <w:rFonts w:ascii="Arial" w:hAnsi="Arial" w:cs="Arial"/>
          <w:b/>
          <w:sz w:val="24"/>
          <w:szCs w:val="24"/>
        </w:rPr>
      </w:pPr>
      <w:r w:rsidRPr="00C50B18">
        <w:rPr>
          <w:rFonts w:ascii="Arial" w:hAnsi="Arial" w:cs="Arial"/>
          <w:b/>
          <w:sz w:val="24"/>
          <w:szCs w:val="24"/>
        </w:rPr>
        <w:t>Undertaking with regard to blacklisting</w:t>
      </w:r>
    </w:p>
    <w:p w:rsidR="004B625F" w:rsidRPr="00C50B18" w:rsidRDefault="004B625F" w:rsidP="00AD44B4">
      <w:pPr>
        <w:spacing w:line="360" w:lineRule="auto"/>
        <w:ind w:left="851" w:right="-188"/>
        <w:jc w:val="both"/>
        <w:rPr>
          <w:rFonts w:ascii="Arial" w:hAnsi="Arial" w:cs="Arial"/>
          <w:i/>
          <w:sz w:val="24"/>
          <w:szCs w:val="24"/>
        </w:rPr>
      </w:pPr>
      <w:r w:rsidRPr="00C50B18">
        <w:rPr>
          <w:rFonts w:ascii="Arial" w:hAnsi="Arial" w:cs="Arial"/>
          <w:i/>
          <w:sz w:val="24"/>
          <w:szCs w:val="24"/>
        </w:rPr>
        <w:t>(To be submitted on Agency’s Letter Head)</w:t>
      </w: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To,</w:t>
      </w:r>
    </w:p>
    <w:p w:rsidR="009336A3" w:rsidRPr="00C50B18" w:rsidRDefault="009336A3"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The Director General,</w:t>
      </w:r>
    </w:p>
    <w:p w:rsidR="009336A3" w:rsidRPr="00C50B18" w:rsidRDefault="009336A3" w:rsidP="00C3369D">
      <w:pPr>
        <w:spacing w:line="360" w:lineRule="auto"/>
        <w:ind w:left="982" w:right="-188" w:firstLine="589"/>
        <w:jc w:val="both"/>
        <w:rPr>
          <w:rFonts w:ascii="Arial" w:hAnsi="Arial" w:cs="Arial"/>
          <w:sz w:val="24"/>
          <w:szCs w:val="24"/>
        </w:rPr>
      </w:pPr>
      <w:r w:rsidRPr="00C50B18">
        <w:rPr>
          <w:rFonts w:ascii="Arial" w:hAnsi="Arial" w:cs="Arial"/>
          <w:sz w:val="24"/>
          <w:szCs w:val="24"/>
        </w:rPr>
        <w:t>Indian Council of Medical Research,</w:t>
      </w:r>
    </w:p>
    <w:p w:rsidR="009336A3" w:rsidRPr="00C50B18" w:rsidRDefault="009336A3" w:rsidP="00C3369D">
      <w:pPr>
        <w:spacing w:line="360" w:lineRule="auto"/>
        <w:ind w:left="982" w:right="-188" w:firstLine="589"/>
        <w:jc w:val="both"/>
        <w:rPr>
          <w:rFonts w:ascii="Arial" w:hAnsi="Arial" w:cs="Arial"/>
          <w:sz w:val="24"/>
          <w:szCs w:val="24"/>
        </w:rPr>
      </w:pPr>
      <w:r w:rsidRPr="00C50B18">
        <w:rPr>
          <w:rFonts w:ascii="Arial" w:hAnsi="Arial" w:cs="Arial"/>
          <w:sz w:val="24"/>
          <w:szCs w:val="24"/>
        </w:rPr>
        <w:t>Ansari Nagar, New Delhi.</w:t>
      </w:r>
    </w:p>
    <w:p w:rsidR="004B625F" w:rsidRPr="00C50B18" w:rsidRDefault="009336A3" w:rsidP="00AD44B4">
      <w:pPr>
        <w:spacing w:line="360" w:lineRule="auto"/>
        <w:ind w:left="851" w:right="-188"/>
        <w:jc w:val="both"/>
        <w:rPr>
          <w:rFonts w:ascii="Arial" w:hAnsi="Arial" w:cs="Arial"/>
          <w:sz w:val="24"/>
          <w:szCs w:val="24"/>
        </w:rPr>
      </w:pPr>
      <w:r w:rsidRPr="00C50B18">
        <w:rPr>
          <w:rFonts w:ascii="Arial" w:hAnsi="Arial" w:cs="Arial"/>
          <w:sz w:val="24"/>
          <w:szCs w:val="24"/>
        </w:rPr>
        <w:tab/>
      </w:r>
    </w:p>
    <w:p w:rsidR="004B625F" w:rsidRPr="00C50B18" w:rsidRDefault="009336A3"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Subject:</w:t>
      </w:r>
      <w:r w:rsidR="004B625F" w:rsidRPr="00C50B18">
        <w:rPr>
          <w:rFonts w:ascii="Arial" w:hAnsi="Arial" w:cs="Arial"/>
          <w:sz w:val="24"/>
          <w:szCs w:val="24"/>
        </w:rPr>
        <w:t xml:space="preserve"> </w:t>
      </w:r>
      <w:r w:rsidR="004B625F" w:rsidRPr="00C50B18">
        <w:rPr>
          <w:rFonts w:ascii="Arial" w:hAnsi="Arial" w:cs="Arial"/>
          <w:sz w:val="24"/>
          <w:szCs w:val="24"/>
          <w:u w:val="single"/>
        </w:rPr>
        <w:t>Undertaking regarding Blacklisting / Non-Debarment</w:t>
      </w:r>
    </w:p>
    <w:p w:rsidR="00A6308E" w:rsidRPr="00C50B18" w:rsidRDefault="00A6308E"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 xml:space="preserve">Ref. No. Ref: EOI No. ICMR / EOI / </w:t>
      </w:r>
      <w:proofErr w:type="spellStart"/>
      <w:r w:rsidR="003E6164" w:rsidRPr="00C50B18">
        <w:rPr>
          <w:rFonts w:ascii="Arial" w:hAnsi="Arial" w:cs="Arial"/>
          <w:sz w:val="24"/>
          <w:szCs w:val="24"/>
        </w:rPr>
        <w:t>qRT</w:t>
      </w:r>
      <w:proofErr w:type="spellEnd"/>
      <w:r w:rsidR="003E6164" w:rsidRPr="00C50B18">
        <w:rPr>
          <w:rFonts w:ascii="Arial" w:hAnsi="Arial" w:cs="Arial"/>
          <w:sz w:val="24"/>
          <w:szCs w:val="24"/>
        </w:rPr>
        <w:t>-PCR</w:t>
      </w:r>
      <w:r w:rsidRPr="00C50B18">
        <w:rPr>
          <w:rFonts w:ascii="Arial" w:hAnsi="Arial" w:cs="Arial"/>
          <w:sz w:val="24"/>
          <w:szCs w:val="24"/>
        </w:rPr>
        <w:t xml:space="preserve"> / 202</w:t>
      </w:r>
      <w:r w:rsidR="003E6164" w:rsidRPr="00C50B18">
        <w:rPr>
          <w:rFonts w:ascii="Arial" w:hAnsi="Arial" w:cs="Arial"/>
          <w:sz w:val="24"/>
          <w:szCs w:val="24"/>
        </w:rPr>
        <w:t>1</w:t>
      </w:r>
      <w:r w:rsidRPr="00C50B18">
        <w:rPr>
          <w:rFonts w:ascii="Arial" w:hAnsi="Arial" w:cs="Arial"/>
          <w:sz w:val="24"/>
          <w:szCs w:val="24"/>
        </w:rPr>
        <w:t xml:space="preserve"> dated </w:t>
      </w:r>
      <w:r w:rsidR="003E6164" w:rsidRPr="00C50B18">
        <w:rPr>
          <w:rFonts w:ascii="Arial" w:hAnsi="Arial" w:cs="Arial"/>
          <w:sz w:val="24"/>
          <w:szCs w:val="24"/>
        </w:rPr>
        <w:t>1January 2021</w:t>
      </w:r>
    </w:p>
    <w:p w:rsidR="009336A3" w:rsidRPr="00C50B18" w:rsidRDefault="009336A3" w:rsidP="00AD44B4">
      <w:pPr>
        <w:spacing w:line="360" w:lineRule="auto"/>
        <w:ind w:left="851" w:right="-188"/>
        <w:jc w:val="both"/>
        <w:rPr>
          <w:rFonts w:ascii="Arial" w:hAnsi="Arial" w:cs="Arial"/>
          <w:sz w:val="24"/>
          <w:szCs w:val="24"/>
        </w:rPr>
      </w:pPr>
      <w:r w:rsidRPr="00C50B18">
        <w:rPr>
          <w:rFonts w:ascii="Arial" w:hAnsi="Arial" w:cs="Arial"/>
          <w:sz w:val="24"/>
          <w:szCs w:val="24"/>
        </w:rPr>
        <w:t>Sir,</w:t>
      </w:r>
    </w:p>
    <w:p w:rsidR="004B625F" w:rsidRPr="00C50B18" w:rsidRDefault="004B625F"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It is hereby confirmed and declared that M/s ______________________ is not</w:t>
      </w:r>
      <w:r w:rsidR="009336A3" w:rsidRPr="00C50B18">
        <w:rPr>
          <w:rFonts w:ascii="Arial" w:hAnsi="Arial" w:cs="Arial"/>
          <w:sz w:val="24"/>
          <w:szCs w:val="24"/>
        </w:rPr>
        <w:t xml:space="preserve"> </w:t>
      </w:r>
      <w:r w:rsidRPr="00C50B18">
        <w:rPr>
          <w:rFonts w:ascii="Arial" w:hAnsi="Arial" w:cs="Arial"/>
          <w:sz w:val="24"/>
          <w:szCs w:val="24"/>
        </w:rPr>
        <w:t>blacklisted/debarred by any Government Department/Public Sector Undertaking/</w:t>
      </w:r>
      <w:r w:rsidR="009336A3" w:rsidRPr="00C50B18">
        <w:rPr>
          <w:rFonts w:ascii="Arial" w:hAnsi="Arial" w:cs="Arial"/>
          <w:sz w:val="24"/>
          <w:szCs w:val="24"/>
        </w:rPr>
        <w:t xml:space="preserve"> </w:t>
      </w:r>
      <w:r w:rsidRPr="00C50B18">
        <w:rPr>
          <w:rFonts w:ascii="Arial" w:hAnsi="Arial" w:cs="Arial"/>
          <w:sz w:val="24"/>
          <w:szCs w:val="24"/>
        </w:rPr>
        <w:t>Private</w:t>
      </w:r>
      <w:r w:rsidR="009336A3" w:rsidRPr="00C50B18">
        <w:rPr>
          <w:rFonts w:ascii="Arial" w:hAnsi="Arial" w:cs="Arial"/>
          <w:sz w:val="24"/>
          <w:szCs w:val="24"/>
        </w:rPr>
        <w:t xml:space="preserve"> </w:t>
      </w:r>
      <w:r w:rsidRPr="00C50B18">
        <w:rPr>
          <w:rFonts w:ascii="Arial" w:hAnsi="Arial" w:cs="Arial"/>
          <w:sz w:val="24"/>
          <w:szCs w:val="24"/>
        </w:rPr>
        <w:t>Sector/or any other agency for which works/assignment</w:t>
      </w:r>
      <w:r w:rsidR="009336A3" w:rsidRPr="00C50B18">
        <w:rPr>
          <w:rFonts w:ascii="Arial" w:hAnsi="Arial" w:cs="Arial"/>
          <w:sz w:val="24"/>
          <w:szCs w:val="24"/>
        </w:rPr>
        <w:t xml:space="preserve">s/services have been executed / </w:t>
      </w:r>
      <w:r w:rsidRPr="00C50B18">
        <w:rPr>
          <w:rFonts w:ascii="Arial" w:hAnsi="Arial" w:cs="Arial"/>
          <w:sz w:val="24"/>
          <w:szCs w:val="24"/>
        </w:rPr>
        <w:t>undertaken.</w:t>
      </w:r>
    </w:p>
    <w:p w:rsidR="00C3369D" w:rsidRPr="00C50B18" w:rsidRDefault="00C3369D" w:rsidP="00C3369D">
      <w:pPr>
        <w:spacing w:line="360" w:lineRule="auto"/>
        <w:ind w:left="851" w:right="-188"/>
        <w:jc w:val="right"/>
        <w:rPr>
          <w:rFonts w:ascii="Arial" w:hAnsi="Arial" w:cs="Arial"/>
          <w:sz w:val="24"/>
          <w:szCs w:val="24"/>
        </w:rPr>
      </w:pPr>
      <w:r w:rsidRPr="00C50B18">
        <w:rPr>
          <w:rFonts w:ascii="Arial" w:hAnsi="Arial" w:cs="Arial"/>
          <w:sz w:val="24"/>
          <w:szCs w:val="24"/>
        </w:rPr>
        <w:t>Yours faithfully,</w:t>
      </w:r>
    </w:p>
    <w:p w:rsidR="00C3369D" w:rsidRPr="00C50B18" w:rsidRDefault="00C3369D" w:rsidP="00C3369D">
      <w:pPr>
        <w:spacing w:line="360" w:lineRule="auto"/>
        <w:ind w:left="851" w:right="-188"/>
        <w:jc w:val="right"/>
        <w:rPr>
          <w:rFonts w:ascii="Arial" w:hAnsi="Arial" w:cs="Arial"/>
          <w:sz w:val="24"/>
          <w:szCs w:val="24"/>
        </w:rPr>
      </w:pPr>
    </w:p>
    <w:p w:rsidR="00C3369D" w:rsidRPr="00C50B18" w:rsidRDefault="00C3369D" w:rsidP="00C3369D">
      <w:pPr>
        <w:spacing w:line="360" w:lineRule="auto"/>
        <w:ind w:left="851" w:right="-188"/>
        <w:jc w:val="right"/>
        <w:rPr>
          <w:rFonts w:ascii="Arial" w:hAnsi="Arial" w:cs="Arial"/>
          <w:sz w:val="24"/>
          <w:szCs w:val="24"/>
        </w:rPr>
      </w:pPr>
    </w:p>
    <w:p w:rsidR="00C3369D" w:rsidRPr="00C50B18" w:rsidRDefault="00C3369D" w:rsidP="00C3369D">
      <w:pPr>
        <w:spacing w:line="360" w:lineRule="auto"/>
        <w:ind w:left="851" w:right="-188"/>
        <w:jc w:val="right"/>
        <w:rPr>
          <w:rFonts w:ascii="Arial" w:hAnsi="Arial" w:cs="Arial"/>
          <w:sz w:val="24"/>
          <w:szCs w:val="24"/>
        </w:rPr>
      </w:pPr>
      <w:r w:rsidRPr="00C50B18">
        <w:rPr>
          <w:rFonts w:ascii="Arial" w:hAnsi="Arial" w:cs="Arial"/>
          <w:sz w:val="24"/>
          <w:szCs w:val="24"/>
        </w:rPr>
        <w:t>(Signature of the Authorised signatory)</w:t>
      </w:r>
    </w:p>
    <w:p w:rsidR="00C3369D" w:rsidRPr="00C50B18" w:rsidRDefault="00C3369D" w:rsidP="00C3369D">
      <w:pPr>
        <w:spacing w:line="360" w:lineRule="auto"/>
        <w:ind w:left="1571" w:right="-188" w:firstLine="589"/>
        <w:jc w:val="center"/>
        <w:rPr>
          <w:rFonts w:ascii="Arial" w:hAnsi="Arial" w:cs="Arial"/>
          <w:sz w:val="24"/>
          <w:szCs w:val="24"/>
        </w:rPr>
      </w:pPr>
      <w:r w:rsidRPr="00C50B18">
        <w:rPr>
          <w:rFonts w:ascii="Arial" w:hAnsi="Arial" w:cs="Arial"/>
          <w:sz w:val="24"/>
          <w:szCs w:val="24"/>
        </w:rPr>
        <w:t>Name:</w:t>
      </w:r>
    </w:p>
    <w:p w:rsidR="00C3369D" w:rsidRPr="00C50B18" w:rsidRDefault="00C3369D" w:rsidP="00C3369D">
      <w:pPr>
        <w:spacing w:line="360" w:lineRule="auto"/>
        <w:ind w:left="2291" w:right="-188" w:firstLine="589"/>
        <w:jc w:val="center"/>
        <w:rPr>
          <w:rFonts w:ascii="Arial" w:hAnsi="Arial" w:cs="Arial"/>
          <w:sz w:val="24"/>
          <w:szCs w:val="24"/>
        </w:rPr>
      </w:pPr>
      <w:r w:rsidRPr="00C50B18">
        <w:rPr>
          <w:rFonts w:ascii="Arial" w:hAnsi="Arial" w:cs="Arial"/>
          <w:sz w:val="24"/>
          <w:szCs w:val="24"/>
        </w:rPr>
        <w:t xml:space="preserve">Designation: </w:t>
      </w:r>
    </w:p>
    <w:p w:rsidR="00C3369D" w:rsidRPr="00C50B18" w:rsidRDefault="00C3369D" w:rsidP="00C3369D">
      <w:pPr>
        <w:spacing w:line="360" w:lineRule="auto"/>
        <w:ind w:left="1571" w:right="-188" w:firstLine="589"/>
        <w:jc w:val="center"/>
        <w:rPr>
          <w:rFonts w:ascii="Arial" w:hAnsi="Arial" w:cs="Arial"/>
          <w:sz w:val="24"/>
          <w:szCs w:val="24"/>
        </w:rPr>
      </w:pPr>
      <w:r w:rsidRPr="00C50B18">
        <w:rPr>
          <w:rFonts w:ascii="Arial" w:hAnsi="Arial" w:cs="Arial"/>
          <w:sz w:val="24"/>
          <w:szCs w:val="24"/>
        </w:rPr>
        <w:lastRenderedPageBreak/>
        <w:t xml:space="preserve">Seal: </w:t>
      </w:r>
    </w:p>
    <w:p w:rsidR="00C3369D" w:rsidRPr="00C50B18" w:rsidRDefault="00C3369D" w:rsidP="00C3369D">
      <w:pPr>
        <w:spacing w:line="360" w:lineRule="auto"/>
        <w:ind w:left="5040" w:right="-188"/>
        <w:rPr>
          <w:rFonts w:ascii="Arial" w:hAnsi="Arial" w:cs="Arial"/>
          <w:sz w:val="24"/>
          <w:szCs w:val="24"/>
        </w:rPr>
      </w:pPr>
      <w:r w:rsidRPr="00C50B18">
        <w:rPr>
          <w:rFonts w:ascii="Arial" w:hAnsi="Arial" w:cs="Arial"/>
          <w:sz w:val="24"/>
          <w:szCs w:val="24"/>
        </w:rPr>
        <w:t xml:space="preserve">      Date: </w:t>
      </w:r>
    </w:p>
    <w:p w:rsidR="00C3369D" w:rsidRPr="00C50B18" w:rsidRDefault="00C3369D" w:rsidP="00C3369D">
      <w:pPr>
        <w:spacing w:line="360" w:lineRule="auto"/>
        <w:ind w:left="5171" w:right="-188"/>
        <w:rPr>
          <w:rFonts w:ascii="Arial" w:hAnsi="Arial" w:cs="Arial"/>
          <w:sz w:val="24"/>
          <w:szCs w:val="24"/>
        </w:rPr>
      </w:pPr>
      <w:r w:rsidRPr="00C50B18">
        <w:rPr>
          <w:rFonts w:ascii="Arial" w:hAnsi="Arial" w:cs="Arial"/>
          <w:sz w:val="24"/>
          <w:szCs w:val="24"/>
        </w:rPr>
        <w:t xml:space="preserve">     Place: </w:t>
      </w:r>
    </w:p>
    <w:p w:rsidR="009336A3" w:rsidRPr="00C50B18" w:rsidRDefault="009336A3" w:rsidP="00AD44B4">
      <w:pPr>
        <w:spacing w:line="360" w:lineRule="auto"/>
        <w:ind w:left="851" w:right="-188"/>
        <w:jc w:val="both"/>
        <w:rPr>
          <w:rFonts w:ascii="Arial" w:hAnsi="Arial" w:cs="Arial"/>
          <w:sz w:val="24"/>
          <w:szCs w:val="24"/>
        </w:rPr>
      </w:pPr>
    </w:p>
    <w:p w:rsidR="004B625F" w:rsidRPr="00C50B18" w:rsidRDefault="009336A3" w:rsidP="009D190C">
      <w:pPr>
        <w:spacing w:line="360" w:lineRule="auto"/>
        <w:ind w:left="851" w:right="-188"/>
        <w:jc w:val="right"/>
        <w:rPr>
          <w:rFonts w:ascii="Arial" w:hAnsi="Arial" w:cs="Arial"/>
          <w:b/>
          <w:sz w:val="24"/>
          <w:szCs w:val="24"/>
        </w:rPr>
      </w:pPr>
      <w:r w:rsidRPr="00C50B18">
        <w:rPr>
          <w:rFonts w:ascii="Arial" w:hAnsi="Arial" w:cs="Arial"/>
          <w:b/>
          <w:sz w:val="24"/>
          <w:szCs w:val="24"/>
        </w:rPr>
        <w:t>Format-4</w:t>
      </w:r>
    </w:p>
    <w:p w:rsidR="004B625F" w:rsidRPr="00C50B18" w:rsidRDefault="009336A3" w:rsidP="00AD44B4">
      <w:pPr>
        <w:spacing w:line="360" w:lineRule="auto"/>
        <w:ind w:left="851" w:right="-188"/>
        <w:jc w:val="both"/>
        <w:rPr>
          <w:rFonts w:ascii="Arial" w:hAnsi="Arial" w:cs="Arial"/>
          <w:b/>
          <w:sz w:val="24"/>
          <w:szCs w:val="24"/>
        </w:rPr>
      </w:pPr>
      <w:r w:rsidRPr="00C50B18">
        <w:rPr>
          <w:rFonts w:ascii="Arial" w:hAnsi="Arial" w:cs="Arial"/>
          <w:b/>
          <w:sz w:val="24"/>
          <w:szCs w:val="24"/>
        </w:rPr>
        <w:t>Undertaking with regard to Non-Litigation</w:t>
      </w:r>
    </w:p>
    <w:p w:rsidR="004B625F" w:rsidRPr="00C50B18" w:rsidRDefault="004B625F" w:rsidP="00AD44B4">
      <w:pPr>
        <w:spacing w:line="360" w:lineRule="auto"/>
        <w:ind w:left="851" w:right="-188"/>
        <w:jc w:val="both"/>
        <w:rPr>
          <w:rFonts w:ascii="Arial" w:hAnsi="Arial" w:cs="Arial"/>
          <w:i/>
          <w:sz w:val="24"/>
          <w:szCs w:val="24"/>
        </w:rPr>
      </w:pPr>
      <w:r w:rsidRPr="00C50B18">
        <w:rPr>
          <w:rFonts w:ascii="Arial" w:hAnsi="Arial" w:cs="Arial"/>
          <w:i/>
          <w:sz w:val="24"/>
          <w:szCs w:val="24"/>
        </w:rPr>
        <w:t>(To be submitted on Agency’s Letter Head)</w:t>
      </w:r>
    </w:p>
    <w:p w:rsidR="004B625F" w:rsidRPr="00C50B18" w:rsidRDefault="004B625F" w:rsidP="00AD44B4">
      <w:pPr>
        <w:spacing w:line="360" w:lineRule="auto"/>
        <w:ind w:left="851" w:right="-188"/>
        <w:jc w:val="both"/>
        <w:rPr>
          <w:rFonts w:ascii="Arial" w:hAnsi="Arial" w:cs="Arial"/>
          <w:sz w:val="24"/>
          <w:szCs w:val="24"/>
        </w:rPr>
      </w:pPr>
      <w:r w:rsidRPr="00C50B18">
        <w:rPr>
          <w:rFonts w:ascii="Arial" w:hAnsi="Arial" w:cs="Arial"/>
          <w:sz w:val="24"/>
          <w:szCs w:val="24"/>
        </w:rPr>
        <w:t>To,</w:t>
      </w:r>
    </w:p>
    <w:p w:rsidR="00C3369D" w:rsidRPr="00C50B18" w:rsidRDefault="00A6308E" w:rsidP="00C3369D">
      <w:pPr>
        <w:spacing w:line="360" w:lineRule="auto"/>
        <w:ind w:left="720" w:right="-188" w:firstLine="720"/>
        <w:jc w:val="both"/>
        <w:rPr>
          <w:rFonts w:ascii="Arial" w:hAnsi="Arial" w:cs="Arial"/>
          <w:sz w:val="24"/>
          <w:szCs w:val="24"/>
        </w:rPr>
      </w:pPr>
      <w:r w:rsidRPr="00C50B18">
        <w:rPr>
          <w:rFonts w:ascii="Arial" w:hAnsi="Arial" w:cs="Arial"/>
          <w:sz w:val="24"/>
          <w:szCs w:val="24"/>
        </w:rPr>
        <w:t>The Director General,</w:t>
      </w:r>
    </w:p>
    <w:p w:rsidR="00A6308E" w:rsidRPr="00C50B18" w:rsidRDefault="00A6308E" w:rsidP="00C3369D">
      <w:pPr>
        <w:spacing w:line="360" w:lineRule="auto"/>
        <w:ind w:left="720" w:right="-188" w:firstLine="720"/>
        <w:jc w:val="both"/>
        <w:rPr>
          <w:rFonts w:ascii="Arial" w:hAnsi="Arial" w:cs="Arial"/>
          <w:sz w:val="24"/>
          <w:szCs w:val="24"/>
        </w:rPr>
      </w:pPr>
      <w:r w:rsidRPr="00C50B18">
        <w:rPr>
          <w:rFonts w:ascii="Arial" w:hAnsi="Arial" w:cs="Arial"/>
          <w:sz w:val="24"/>
          <w:szCs w:val="24"/>
        </w:rPr>
        <w:t>Indian Council of Medical Research,</w:t>
      </w:r>
    </w:p>
    <w:p w:rsidR="00A6308E" w:rsidRPr="00C50B18" w:rsidRDefault="00A6308E" w:rsidP="009D190C">
      <w:pPr>
        <w:spacing w:line="360" w:lineRule="auto"/>
        <w:ind w:left="851" w:right="-188" w:firstLine="589"/>
        <w:jc w:val="both"/>
        <w:rPr>
          <w:rFonts w:ascii="Arial" w:hAnsi="Arial" w:cs="Arial"/>
          <w:sz w:val="24"/>
          <w:szCs w:val="24"/>
        </w:rPr>
      </w:pPr>
      <w:r w:rsidRPr="00C50B18">
        <w:rPr>
          <w:rFonts w:ascii="Arial" w:hAnsi="Arial" w:cs="Arial"/>
          <w:sz w:val="24"/>
          <w:szCs w:val="24"/>
        </w:rPr>
        <w:t>Ansari Nagar, New Delhi.</w:t>
      </w:r>
    </w:p>
    <w:p w:rsidR="004B625F" w:rsidRPr="00C50B18" w:rsidRDefault="00A6308E"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Subject:</w:t>
      </w:r>
      <w:r w:rsidR="004B625F" w:rsidRPr="00C50B18">
        <w:rPr>
          <w:rFonts w:ascii="Arial" w:hAnsi="Arial" w:cs="Arial"/>
          <w:sz w:val="24"/>
          <w:szCs w:val="24"/>
        </w:rPr>
        <w:t xml:space="preserve"> </w:t>
      </w:r>
      <w:r w:rsidR="004B625F" w:rsidRPr="00C50B18">
        <w:rPr>
          <w:rFonts w:ascii="Arial" w:hAnsi="Arial" w:cs="Arial"/>
          <w:sz w:val="24"/>
          <w:szCs w:val="24"/>
          <w:u w:val="single"/>
        </w:rPr>
        <w:t>Undertaking regarding Litigation</w:t>
      </w:r>
    </w:p>
    <w:p w:rsidR="00A6308E" w:rsidRPr="00C50B18" w:rsidRDefault="00A6308E" w:rsidP="00AD44B4">
      <w:pPr>
        <w:spacing w:line="360" w:lineRule="auto"/>
        <w:ind w:left="851" w:right="-188" w:firstLine="720"/>
        <w:jc w:val="both"/>
        <w:rPr>
          <w:rFonts w:ascii="Arial" w:hAnsi="Arial" w:cs="Arial"/>
          <w:sz w:val="24"/>
          <w:szCs w:val="24"/>
        </w:rPr>
      </w:pPr>
      <w:r w:rsidRPr="00C50B18">
        <w:rPr>
          <w:rFonts w:ascii="Arial" w:hAnsi="Arial" w:cs="Arial"/>
          <w:sz w:val="24"/>
          <w:szCs w:val="24"/>
        </w:rPr>
        <w:t xml:space="preserve">Ref. No. Ref: EOI No. ICMR / EOI / </w:t>
      </w:r>
      <w:proofErr w:type="spellStart"/>
      <w:r w:rsidR="003E6164" w:rsidRPr="00C50B18">
        <w:rPr>
          <w:rFonts w:ascii="Arial" w:hAnsi="Arial" w:cs="Arial"/>
          <w:sz w:val="24"/>
          <w:szCs w:val="24"/>
        </w:rPr>
        <w:t>qRT</w:t>
      </w:r>
      <w:proofErr w:type="spellEnd"/>
      <w:r w:rsidR="003E6164" w:rsidRPr="00C50B18">
        <w:rPr>
          <w:rFonts w:ascii="Arial" w:hAnsi="Arial" w:cs="Arial"/>
          <w:sz w:val="24"/>
          <w:szCs w:val="24"/>
        </w:rPr>
        <w:t>-PCR</w:t>
      </w:r>
      <w:r w:rsidRPr="00C50B18">
        <w:rPr>
          <w:rFonts w:ascii="Arial" w:hAnsi="Arial" w:cs="Arial"/>
          <w:sz w:val="24"/>
          <w:szCs w:val="24"/>
        </w:rPr>
        <w:t xml:space="preserve"> / 202</w:t>
      </w:r>
      <w:r w:rsidR="003E6164" w:rsidRPr="00C50B18">
        <w:rPr>
          <w:rFonts w:ascii="Arial" w:hAnsi="Arial" w:cs="Arial"/>
          <w:sz w:val="24"/>
          <w:szCs w:val="24"/>
        </w:rPr>
        <w:t>1</w:t>
      </w:r>
      <w:r w:rsidRPr="00C50B18">
        <w:rPr>
          <w:rFonts w:ascii="Arial" w:hAnsi="Arial" w:cs="Arial"/>
          <w:sz w:val="24"/>
          <w:szCs w:val="24"/>
        </w:rPr>
        <w:t xml:space="preserve"> dated </w:t>
      </w:r>
      <w:r w:rsidR="003E6164" w:rsidRPr="00C50B18">
        <w:rPr>
          <w:rFonts w:ascii="Arial" w:hAnsi="Arial" w:cs="Arial"/>
          <w:sz w:val="24"/>
          <w:szCs w:val="24"/>
        </w:rPr>
        <w:t>1</w:t>
      </w:r>
      <w:r w:rsidR="003E6164" w:rsidRPr="00C50B18">
        <w:rPr>
          <w:rFonts w:ascii="Arial" w:hAnsi="Arial" w:cs="Arial"/>
          <w:sz w:val="24"/>
          <w:szCs w:val="24"/>
          <w:vertAlign w:val="superscript"/>
        </w:rPr>
        <w:t>st</w:t>
      </w:r>
      <w:r w:rsidR="003E6164" w:rsidRPr="00C50B18">
        <w:rPr>
          <w:rFonts w:ascii="Arial" w:hAnsi="Arial" w:cs="Arial"/>
          <w:sz w:val="24"/>
          <w:szCs w:val="24"/>
        </w:rPr>
        <w:t xml:space="preserve"> </w:t>
      </w:r>
      <w:proofErr w:type="gramStart"/>
      <w:r w:rsidR="003E6164" w:rsidRPr="00C50B18">
        <w:rPr>
          <w:rFonts w:ascii="Arial" w:hAnsi="Arial" w:cs="Arial"/>
          <w:sz w:val="24"/>
          <w:szCs w:val="24"/>
        </w:rPr>
        <w:t xml:space="preserve">January </w:t>
      </w:r>
      <w:r w:rsidRPr="00C50B18">
        <w:rPr>
          <w:rFonts w:ascii="Arial" w:hAnsi="Arial" w:cs="Arial"/>
          <w:sz w:val="24"/>
          <w:szCs w:val="24"/>
        </w:rPr>
        <w:t xml:space="preserve"> 202</w:t>
      </w:r>
      <w:r w:rsidR="003E6164" w:rsidRPr="00C50B18">
        <w:rPr>
          <w:rFonts w:ascii="Arial" w:hAnsi="Arial" w:cs="Arial"/>
          <w:sz w:val="24"/>
          <w:szCs w:val="24"/>
        </w:rPr>
        <w:t>1</w:t>
      </w:r>
      <w:proofErr w:type="gramEnd"/>
    </w:p>
    <w:p w:rsidR="00A6308E" w:rsidRPr="00C50B18" w:rsidRDefault="00A6308E" w:rsidP="00AD44B4">
      <w:pPr>
        <w:spacing w:line="360" w:lineRule="auto"/>
        <w:ind w:left="851" w:right="-188"/>
        <w:jc w:val="both"/>
        <w:rPr>
          <w:rFonts w:ascii="Arial" w:hAnsi="Arial" w:cs="Arial"/>
          <w:sz w:val="24"/>
          <w:szCs w:val="24"/>
        </w:rPr>
      </w:pPr>
      <w:r w:rsidRPr="00C50B18">
        <w:rPr>
          <w:rFonts w:ascii="Arial" w:hAnsi="Arial" w:cs="Arial"/>
          <w:sz w:val="24"/>
          <w:szCs w:val="24"/>
        </w:rPr>
        <w:t>Sir,</w:t>
      </w:r>
    </w:p>
    <w:p w:rsidR="004B625F" w:rsidRPr="00C50B18" w:rsidRDefault="004B625F" w:rsidP="00341973">
      <w:pPr>
        <w:spacing w:line="360" w:lineRule="auto"/>
        <w:ind w:left="851" w:right="-188" w:firstLine="589"/>
        <w:jc w:val="both"/>
        <w:rPr>
          <w:rFonts w:ascii="Arial" w:hAnsi="Arial" w:cs="Arial"/>
          <w:sz w:val="24"/>
          <w:szCs w:val="24"/>
        </w:rPr>
      </w:pPr>
      <w:r w:rsidRPr="00C50B18">
        <w:rPr>
          <w:rFonts w:ascii="Arial" w:hAnsi="Arial" w:cs="Arial"/>
          <w:sz w:val="24"/>
          <w:szCs w:val="24"/>
        </w:rPr>
        <w:t>It is hereby confirmed and declared that M/s -------------------</w:t>
      </w:r>
      <w:r w:rsidR="00341973" w:rsidRPr="00C50B18">
        <w:rPr>
          <w:rFonts w:ascii="Arial" w:hAnsi="Arial" w:cs="Arial"/>
          <w:sz w:val="24"/>
          <w:szCs w:val="24"/>
        </w:rPr>
        <w:t>------------------</w:t>
      </w:r>
      <w:r w:rsidR="00A6308E" w:rsidRPr="00C50B18">
        <w:rPr>
          <w:rFonts w:ascii="Arial" w:hAnsi="Arial" w:cs="Arial"/>
          <w:sz w:val="24"/>
          <w:szCs w:val="24"/>
        </w:rPr>
        <w:t xml:space="preserve">, does not have any </w:t>
      </w:r>
      <w:r w:rsidRPr="00C50B18">
        <w:rPr>
          <w:rFonts w:ascii="Arial" w:hAnsi="Arial" w:cs="Arial"/>
          <w:sz w:val="24"/>
          <w:szCs w:val="24"/>
        </w:rPr>
        <w:t>litigation / arbitration history with any Government departm</w:t>
      </w:r>
      <w:r w:rsidR="00A6308E" w:rsidRPr="00C50B18">
        <w:rPr>
          <w:rFonts w:ascii="Arial" w:hAnsi="Arial" w:cs="Arial"/>
          <w:sz w:val="24"/>
          <w:szCs w:val="24"/>
        </w:rPr>
        <w:t xml:space="preserve">ent/ Public Sector Undertaking/ / or any other public authority with which any MoU was </w:t>
      </w:r>
      <w:r w:rsidR="00341973" w:rsidRPr="00C50B18">
        <w:rPr>
          <w:rFonts w:ascii="Arial" w:hAnsi="Arial" w:cs="Arial"/>
          <w:sz w:val="24"/>
          <w:szCs w:val="24"/>
        </w:rPr>
        <w:t xml:space="preserve">/ has been </w:t>
      </w:r>
      <w:r w:rsidR="00A6308E" w:rsidRPr="00C50B18">
        <w:rPr>
          <w:rFonts w:ascii="Arial" w:hAnsi="Arial" w:cs="Arial"/>
          <w:sz w:val="24"/>
          <w:szCs w:val="24"/>
        </w:rPr>
        <w:t xml:space="preserve">executed </w:t>
      </w:r>
      <w:r w:rsidRPr="00C50B18">
        <w:rPr>
          <w:rFonts w:ascii="Arial" w:hAnsi="Arial" w:cs="Arial"/>
          <w:sz w:val="24"/>
          <w:szCs w:val="24"/>
        </w:rPr>
        <w:t>/ undertaken.</w:t>
      </w:r>
    </w:p>
    <w:p w:rsidR="00A6308E" w:rsidRPr="00C50B18" w:rsidRDefault="00A6308E" w:rsidP="001C211B">
      <w:pPr>
        <w:spacing w:line="360" w:lineRule="auto"/>
        <w:ind w:left="851" w:right="-188"/>
        <w:jc w:val="right"/>
        <w:rPr>
          <w:rFonts w:ascii="Arial" w:hAnsi="Arial" w:cs="Arial"/>
          <w:sz w:val="24"/>
          <w:szCs w:val="24"/>
        </w:rPr>
      </w:pPr>
      <w:r w:rsidRPr="00C50B18">
        <w:rPr>
          <w:rFonts w:ascii="Arial" w:hAnsi="Arial" w:cs="Arial"/>
          <w:sz w:val="24"/>
          <w:szCs w:val="24"/>
        </w:rPr>
        <w:t>Yours faithfully,</w:t>
      </w:r>
    </w:p>
    <w:p w:rsidR="00A6308E" w:rsidRPr="00C50B18" w:rsidRDefault="00A6308E" w:rsidP="001C211B">
      <w:pPr>
        <w:spacing w:line="360" w:lineRule="auto"/>
        <w:ind w:left="851" w:right="-188"/>
        <w:jc w:val="right"/>
        <w:rPr>
          <w:rFonts w:ascii="Arial" w:hAnsi="Arial" w:cs="Arial"/>
          <w:sz w:val="24"/>
          <w:szCs w:val="24"/>
        </w:rPr>
      </w:pPr>
      <w:r w:rsidRPr="00C50B18">
        <w:rPr>
          <w:rFonts w:ascii="Arial" w:hAnsi="Arial" w:cs="Arial"/>
          <w:sz w:val="24"/>
          <w:szCs w:val="24"/>
        </w:rPr>
        <w:t>Signature of the Authorised signatory)</w:t>
      </w:r>
    </w:p>
    <w:p w:rsidR="00A6308E" w:rsidRPr="00C50B18" w:rsidRDefault="00A6308E" w:rsidP="001C211B">
      <w:pPr>
        <w:spacing w:line="360" w:lineRule="auto"/>
        <w:ind w:left="1571" w:right="-188" w:firstLine="589"/>
        <w:jc w:val="center"/>
        <w:rPr>
          <w:rFonts w:ascii="Arial" w:hAnsi="Arial" w:cs="Arial"/>
          <w:sz w:val="24"/>
          <w:szCs w:val="24"/>
        </w:rPr>
      </w:pPr>
      <w:r w:rsidRPr="00C50B18">
        <w:rPr>
          <w:rFonts w:ascii="Arial" w:hAnsi="Arial" w:cs="Arial"/>
          <w:sz w:val="24"/>
          <w:szCs w:val="24"/>
        </w:rPr>
        <w:t>Name:</w:t>
      </w:r>
    </w:p>
    <w:p w:rsidR="00A6308E" w:rsidRPr="00C50B18" w:rsidRDefault="00A6308E" w:rsidP="001C211B">
      <w:pPr>
        <w:spacing w:line="360" w:lineRule="auto"/>
        <w:ind w:left="2291" w:right="-188" w:firstLine="589"/>
        <w:jc w:val="center"/>
        <w:rPr>
          <w:rFonts w:ascii="Arial" w:hAnsi="Arial" w:cs="Arial"/>
          <w:sz w:val="24"/>
          <w:szCs w:val="24"/>
        </w:rPr>
      </w:pPr>
      <w:r w:rsidRPr="00C50B18">
        <w:rPr>
          <w:rFonts w:ascii="Arial" w:hAnsi="Arial" w:cs="Arial"/>
          <w:sz w:val="24"/>
          <w:szCs w:val="24"/>
        </w:rPr>
        <w:t xml:space="preserve">Designation: </w:t>
      </w:r>
    </w:p>
    <w:p w:rsidR="00A6308E" w:rsidRPr="00C50B18" w:rsidRDefault="00A6308E" w:rsidP="001C211B">
      <w:pPr>
        <w:spacing w:line="360" w:lineRule="auto"/>
        <w:ind w:left="1571" w:right="-188" w:firstLine="589"/>
        <w:jc w:val="center"/>
        <w:rPr>
          <w:rFonts w:ascii="Arial" w:hAnsi="Arial" w:cs="Arial"/>
          <w:sz w:val="24"/>
          <w:szCs w:val="24"/>
        </w:rPr>
      </w:pPr>
      <w:r w:rsidRPr="00C50B18">
        <w:rPr>
          <w:rFonts w:ascii="Arial" w:hAnsi="Arial" w:cs="Arial"/>
          <w:sz w:val="24"/>
          <w:szCs w:val="24"/>
        </w:rPr>
        <w:t xml:space="preserve">Seal: </w:t>
      </w:r>
    </w:p>
    <w:p w:rsidR="00A6308E" w:rsidRPr="00C50B18" w:rsidRDefault="009D190C" w:rsidP="009D190C">
      <w:pPr>
        <w:spacing w:line="360" w:lineRule="auto"/>
        <w:ind w:left="5040" w:right="-188"/>
        <w:rPr>
          <w:rFonts w:ascii="Arial" w:hAnsi="Arial" w:cs="Arial"/>
          <w:sz w:val="24"/>
          <w:szCs w:val="24"/>
        </w:rPr>
      </w:pPr>
      <w:r w:rsidRPr="00C50B18">
        <w:rPr>
          <w:rFonts w:ascii="Arial" w:hAnsi="Arial" w:cs="Arial"/>
          <w:sz w:val="24"/>
          <w:szCs w:val="24"/>
        </w:rPr>
        <w:t xml:space="preserve">      D</w:t>
      </w:r>
      <w:r w:rsidR="00A6308E" w:rsidRPr="00C50B18">
        <w:rPr>
          <w:rFonts w:ascii="Arial" w:hAnsi="Arial" w:cs="Arial"/>
          <w:sz w:val="24"/>
          <w:szCs w:val="24"/>
        </w:rPr>
        <w:t xml:space="preserve">ate: </w:t>
      </w:r>
    </w:p>
    <w:p w:rsidR="00771B07" w:rsidRPr="00C50B18" w:rsidRDefault="009D190C" w:rsidP="009D190C">
      <w:pPr>
        <w:spacing w:line="360" w:lineRule="auto"/>
        <w:ind w:left="5171" w:right="-188"/>
        <w:rPr>
          <w:rFonts w:ascii="Arial" w:hAnsi="Arial" w:cs="Arial"/>
          <w:sz w:val="24"/>
          <w:szCs w:val="24"/>
        </w:rPr>
      </w:pPr>
      <w:r w:rsidRPr="00C50B18">
        <w:rPr>
          <w:rFonts w:ascii="Arial" w:hAnsi="Arial" w:cs="Arial"/>
          <w:sz w:val="24"/>
          <w:szCs w:val="24"/>
        </w:rPr>
        <w:t xml:space="preserve">     </w:t>
      </w:r>
      <w:r w:rsidR="00A6308E" w:rsidRPr="00C50B18">
        <w:rPr>
          <w:rFonts w:ascii="Arial" w:hAnsi="Arial" w:cs="Arial"/>
          <w:sz w:val="24"/>
          <w:szCs w:val="24"/>
        </w:rPr>
        <w:t xml:space="preserve">Place: </w:t>
      </w:r>
    </w:p>
    <w:p w:rsidR="009D190C" w:rsidRPr="00C50B18" w:rsidRDefault="009D190C" w:rsidP="009D190C">
      <w:pPr>
        <w:spacing w:line="360" w:lineRule="auto"/>
        <w:ind w:right="-188"/>
        <w:jc w:val="both"/>
        <w:rPr>
          <w:rFonts w:ascii="Arial" w:hAnsi="Arial" w:cs="Arial"/>
          <w:sz w:val="24"/>
          <w:szCs w:val="24"/>
        </w:rPr>
      </w:pPr>
    </w:p>
    <w:p w:rsidR="009B40CF" w:rsidRPr="00C50B18" w:rsidRDefault="009B40CF" w:rsidP="009B40CF">
      <w:pPr>
        <w:spacing w:line="360" w:lineRule="auto"/>
        <w:ind w:left="851" w:right="-188"/>
        <w:jc w:val="right"/>
        <w:rPr>
          <w:rFonts w:ascii="Arial" w:hAnsi="Arial" w:cs="Arial"/>
          <w:b/>
          <w:sz w:val="24"/>
          <w:szCs w:val="24"/>
        </w:rPr>
      </w:pPr>
      <w:r w:rsidRPr="00C50B18">
        <w:rPr>
          <w:rFonts w:ascii="Arial" w:hAnsi="Arial" w:cs="Arial"/>
          <w:b/>
          <w:sz w:val="24"/>
          <w:szCs w:val="24"/>
        </w:rPr>
        <w:t>Format-5</w:t>
      </w:r>
    </w:p>
    <w:p w:rsidR="009B40CF" w:rsidRPr="00C50B18" w:rsidRDefault="009B40CF" w:rsidP="009B40CF">
      <w:pPr>
        <w:spacing w:line="360" w:lineRule="auto"/>
        <w:ind w:left="851" w:right="-188"/>
        <w:jc w:val="both"/>
        <w:rPr>
          <w:rFonts w:ascii="Arial" w:hAnsi="Arial" w:cs="Arial"/>
          <w:b/>
          <w:sz w:val="24"/>
          <w:szCs w:val="24"/>
        </w:rPr>
      </w:pPr>
      <w:r w:rsidRPr="00C50B18">
        <w:rPr>
          <w:rFonts w:ascii="Arial" w:hAnsi="Arial" w:cs="Arial"/>
          <w:b/>
          <w:sz w:val="24"/>
          <w:szCs w:val="24"/>
        </w:rPr>
        <w:t>Undertaking with regard to production capacity</w:t>
      </w:r>
    </w:p>
    <w:p w:rsidR="009B40CF" w:rsidRPr="00C50B18" w:rsidRDefault="009B40CF" w:rsidP="009B40CF">
      <w:pPr>
        <w:spacing w:line="360" w:lineRule="auto"/>
        <w:ind w:left="851" w:right="-188"/>
        <w:jc w:val="both"/>
        <w:rPr>
          <w:rFonts w:ascii="Arial" w:hAnsi="Arial" w:cs="Arial"/>
          <w:i/>
          <w:sz w:val="24"/>
          <w:szCs w:val="24"/>
        </w:rPr>
      </w:pPr>
      <w:r w:rsidRPr="00C50B18">
        <w:rPr>
          <w:rFonts w:ascii="Arial" w:hAnsi="Arial" w:cs="Arial"/>
          <w:i/>
          <w:sz w:val="24"/>
          <w:szCs w:val="24"/>
        </w:rPr>
        <w:t>(To be submitted on Agency’s Letter Head)</w:t>
      </w:r>
    </w:p>
    <w:p w:rsidR="009B40CF" w:rsidRPr="00C50B18" w:rsidRDefault="009B40CF" w:rsidP="009B40CF">
      <w:pPr>
        <w:spacing w:line="360" w:lineRule="auto"/>
        <w:ind w:left="851" w:right="-188"/>
        <w:jc w:val="both"/>
        <w:rPr>
          <w:rFonts w:ascii="Arial" w:hAnsi="Arial" w:cs="Arial"/>
          <w:sz w:val="24"/>
          <w:szCs w:val="24"/>
        </w:rPr>
      </w:pPr>
      <w:r w:rsidRPr="00C50B18">
        <w:rPr>
          <w:rFonts w:ascii="Arial" w:hAnsi="Arial" w:cs="Arial"/>
          <w:sz w:val="24"/>
          <w:szCs w:val="24"/>
        </w:rPr>
        <w:t>To,</w:t>
      </w:r>
    </w:p>
    <w:p w:rsidR="009B40CF" w:rsidRPr="00C50B18" w:rsidRDefault="009B40CF" w:rsidP="009B40CF">
      <w:pPr>
        <w:spacing w:line="360" w:lineRule="auto"/>
        <w:ind w:left="720" w:right="-188" w:firstLine="720"/>
        <w:jc w:val="both"/>
        <w:rPr>
          <w:rFonts w:ascii="Arial" w:hAnsi="Arial" w:cs="Arial"/>
          <w:sz w:val="24"/>
          <w:szCs w:val="24"/>
        </w:rPr>
      </w:pPr>
      <w:r w:rsidRPr="00C50B18">
        <w:rPr>
          <w:rFonts w:ascii="Arial" w:hAnsi="Arial" w:cs="Arial"/>
          <w:sz w:val="24"/>
          <w:szCs w:val="24"/>
        </w:rPr>
        <w:t>The Director General,</w:t>
      </w:r>
    </w:p>
    <w:p w:rsidR="009B40CF" w:rsidRPr="00C50B18" w:rsidRDefault="009B40CF" w:rsidP="009B40CF">
      <w:pPr>
        <w:spacing w:line="360" w:lineRule="auto"/>
        <w:ind w:left="720" w:right="-188" w:firstLine="720"/>
        <w:jc w:val="both"/>
        <w:rPr>
          <w:rFonts w:ascii="Arial" w:hAnsi="Arial" w:cs="Arial"/>
          <w:sz w:val="24"/>
          <w:szCs w:val="24"/>
        </w:rPr>
      </w:pPr>
      <w:r w:rsidRPr="00C50B18">
        <w:rPr>
          <w:rFonts w:ascii="Arial" w:hAnsi="Arial" w:cs="Arial"/>
          <w:sz w:val="24"/>
          <w:szCs w:val="24"/>
        </w:rPr>
        <w:t>Indian Council of Medical Research,</w:t>
      </w:r>
    </w:p>
    <w:p w:rsidR="009B40CF" w:rsidRPr="00C50B18" w:rsidRDefault="009B40CF" w:rsidP="009B40CF">
      <w:pPr>
        <w:spacing w:line="360" w:lineRule="auto"/>
        <w:ind w:left="851" w:right="-188" w:firstLine="589"/>
        <w:jc w:val="both"/>
        <w:rPr>
          <w:rFonts w:ascii="Arial" w:hAnsi="Arial" w:cs="Arial"/>
          <w:sz w:val="24"/>
          <w:szCs w:val="24"/>
        </w:rPr>
      </w:pPr>
      <w:r w:rsidRPr="00C50B18">
        <w:rPr>
          <w:rFonts w:ascii="Arial" w:hAnsi="Arial" w:cs="Arial"/>
          <w:sz w:val="24"/>
          <w:szCs w:val="24"/>
        </w:rPr>
        <w:t>Ansari Nagar, New Delhi.</w:t>
      </w:r>
    </w:p>
    <w:p w:rsidR="009B40CF" w:rsidRPr="00C50B18" w:rsidRDefault="009B40CF" w:rsidP="009B40CF">
      <w:pPr>
        <w:spacing w:line="360" w:lineRule="auto"/>
        <w:ind w:left="851" w:right="-188"/>
        <w:jc w:val="both"/>
        <w:rPr>
          <w:rFonts w:ascii="Arial" w:hAnsi="Arial" w:cs="Arial"/>
          <w:sz w:val="24"/>
          <w:szCs w:val="24"/>
        </w:rPr>
      </w:pPr>
    </w:p>
    <w:p w:rsidR="009B40CF" w:rsidRPr="00C50B18" w:rsidRDefault="009B40CF" w:rsidP="009B40CF">
      <w:pPr>
        <w:spacing w:line="360" w:lineRule="auto"/>
        <w:ind w:left="851" w:right="-188" w:firstLine="720"/>
        <w:jc w:val="both"/>
        <w:rPr>
          <w:rFonts w:ascii="Arial" w:hAnsi="Arial" w:cs="Arial"/>
          <w:sz w:val="24"/>
          <w:szCs w:val="24"/>
        </w:rPr>
      </w:pPr>
      <w:r w:rsidRPr="00C50B18">
        <w:rPr>
          <w:rFonts w:ascii="Arial" w:hAnsi="Arial" w:cs="Arial"/>
          <w:sz w:val="24"/>
          <w:szCs w:val="24"/>
        </w:rPr>
        <w:t xml:space="preserve">Subject: </w:t>
      </w:r>
      <w:r w:rsidRPr="00C50B18">
        <w:rPr>
          <w:rFonts w:ascii="Arial" w:hAnsi="Arial" w:cs="Arial"/>
          <w:sz w:val="24"/>
          <w:szCs w:val="24"/>
          <w:u w:val="single"/>
        </w:rPr>
        <w:t xml:space="preserve">Undertaking regarding </w:t>
      </w:r>
      <w:r w:rsidR="00666612" w:rsidRPr="00C50B18">
        <w:rPr>
          <w:rFonts w:ascii="Arial" w:hAnsi="Arial" w:cs="Arial"/>
          <w:sz w:val="24"/>
          <w:szCs w:val="24"/>
          <w:u w:val="single"/>
        </w:rPr>
        <w:t>Production Capacity</w:t>
      </w:r>
    </w:p>
    <w:p w:rsidR="003E6164" w:rsidRPr="00C50B18" w:rsidRDefault="009B40CF" w:rsidP="003E6164">
      <w:pPr>
        <w:spacing w:line="360" w:lineRule="auto"/>
        <w:ind w:left="851" w:right="-188" w:firstLine="720"/>
        <w:jc w:val="both"/>
        <w:rPr>
          <w:rFonts w:ascii="Arial" w:hAnsi="Arial" w:cs="Arial"/>
          <w:sz w:val="24"/>
          <w:szCs w:val="24"/>
        </w:rPr>
      </w:pPr>
      <w:r w:rsidRPr="00C50B18">
        <w:rPr>
          <w:rFonts w:ascii="Arial" w:hAnsi="Arial" w:cs="Arial"/>
          <w:sz w:val="24"/>
          <w:szCs w:val="24"/>
        </w:rPr>
        <w:t xml:space="preserve">Ref. No. Ref: EOI No. ICMR / EOI / </w:t>
      </w:r>
      <w:proofErr w:type="spellStart"/>
      <w:r w:rsidR="003E6164" w:rsidRPr="00C50B18">
        <w:rPr>
          <w:rFonts w:ascii="Arial" w:hAnsi="Arial" w:cs="Arial"/>
          <w:sz w:val="24"/>
          <w:szCs w:val="24"/>
        </w:rPr>
        <w:t>qRT</w:t>
      </w:r>
      <w:proofErr w:type="spellEnd"/>
      <w:r w:rsidR="003E6164" w:rsidRPr="00C50B18">
        <w:rPr>
          <w:rFonts w:ascii="Arial" w:hAnsi="Arial" w:cs="Arial"/>
          <w:sz w:val="24"/>
          <w:szCs w:val="24"/>
        </w:rPr>
        <w:t>-PCR</w:t>
      </w:r>
      <w:r w:rsidRPr="00C50B18">
        <w:rPr>
          <w:rFonts w:ascii="Arial" w:hAnsi="Arial" w:cs="Arial"/>
          <w:sz w:val="24"/>
          <w:szCs w:val="24"/>
        </w:rPr>
        <w:t xml:space="preserve"> / 202</w:t>
      </w:r>
      <w:r w:rsidR="003E6164" w:rsidRPr="00C50B18">
        <w:rPr>
          <w:rFonts w:ascii="Arial" w:hAnsi="Arial" w:cs="Arial"/>
          <w:sz w:val="24"/>
          <w:szCs w:val="24"/>
        </w:rPr>
        <w:t>1</w:t>
      </w:r>
      <w:r w:rsidRPr="00C50B18">
        <w:rPr>
          <w:rFonts w:ascii="Arial" w:hAnsi="Arial" w:cs="Arial"/>
          <w:sz w:val="24"/>
          <w:szCs w:val="24"/>
        </w:rPr>
        <w:t xml:space="preserve"> dated </w:t>
      </w:r>
      <w:r w:rsidR="003E6164" w:rsidRPr="00C50B18">
        <w:rPr>
          <w:rFonts w:ascii="Arial" w:hAnsi="Arial" w:cs="Arial"/>
          <w:sz w:val="24"/>
          <w:szCs w:val="24"/>
        </w:rPr>
        <w:t>1</w:t>
      </w:r>
      <w:r w:rsidR="003E6164" w:rsidRPr="00C50B18">
        <w:rPr>
          <w:rFonts w:ascii="Arial" w:hAnsi="Arial" w:cs="Arial"/>
          <w:sz w:val="24"/>
          <w:szCs w:val="24"/>
          <w:vertAlign w:val="superscript"/>
        </w:rPr>
        <w:t>st</w:t>
      </w:r>
      <w:r w:rsidR="003E6164" w:rsidRPr="00C50B18">
        <w:rPr>
          <w:rFonts w:ascii="Arial" w:hAnsi="Arial" w:cs="Arial"/>
          <w:sz w:val="24"/>
          <w:szCs w:val="24"/>
        </w:rPr>
        <w:t xml:space="preserve"> January 2021</w:t>
      </w:r>
    </w:p>
    <w:p w:rsidR="009B40CF" w:rsidRPr="00C50B18" w:rsidRDefault="009B40CF" w:rsidP="003E6164">
      <w:pPr>
        <w:spacing w:line="360" w:lineRule="auto"/>
        <w:ind w:left="851" w:right="-188" w:firstLine="720"/>
        <w:jc w:val="both"/>
        <w:rPr>
          <w:rFonts w:ascii="Arial" w:hAnsi="Arial" w:cs="Arial"/>
          <w:sz w:val="24"/>
          <w:szCs w:val="24"/>
        </w:rPr>
      </w:pPr>
      <w:r w:rsidRPr="00C50B18">
        <w:rPr>
          <w:rFonts w:ascii="Arial" w:hAnsi="Arial" w:cs="Arial"/>
          <w:sz w:val="24"/>
          <w:szCs w:val="24"/>
        </w:rPr>
        <w:t>Sir,</w:t>
      </w:r>
    </w:p>
    <w:p w:rsidR="0005041F" w:rsidRPr="00C50B18" w:rsidRDefault="009B40CF" w:rsidP="0005041F">
      <w:pPr>
        <w:spacing w:line="360" w:lineRule="auto"/>
        <w:ind w:left="851" w:right="-188" w:firstLine="589"/>
        <w:jc w:val="both"/>
        <w:rPr>
          <w:rFonts w:ascii="Arial" w:hAnsi="Arial" w:cs="Arial"/>
          <w:sz w:val="24"/>
          <w:szCs w:val="24"/>
        </w:rPr>
      </w:pPr>
      <w:r w:rsidRPr="00C50B18">
        <w:rPr>
          <w:rFonts w:ascii="Arial" w:hAnsi="Arial" w:cs="Arial"/>
          <w:sz w:val="24"/>
          <w:szCs w:val="24"/>
        </w:rPr>
        <w:t xml:space="preserve">It is hereby confirmed and declared that M/s -------------------------------------, does have </w:t>
      </w:r>
      <w:r w:rsidR="00666612" w:rsidRPr="00C50B18">
        <w:rPr>
          <w:rFonts w:ascii="Arial" w:hAnsi="Arial" w:cs="Arial"/>
          <w:sz w:val="24"/>
          <w:szCs w:val="24"/>
        </w:rPr>
        <w:t>the capacity (including fund, material, staff etc) to produce and market atleast 01 (one) lakh test kits per week</w:t>
      </w:r>
      <w:r w:rsidR="00A21645" w:rsidRPr="00C50B18">
        <w:rPr>
          <w:rFonts w:ascii="Arial" w:hAnsi="Arial" w:cs="Arial"/>
          <w:sz w:val="24"/>
          <w:szCs w:val="24"/>
        </w:rPr>
        <w:t xml:space="preserve"> of </w:t>
      </w:r>
      <w:proofErr w:type="spellStart"/>
      <w:r w:rsidR="0005041F" w:rsidRPr="00C50B18">
        <w:rPr>
          <w:rFonts w:ascii="Arial" w:hAnsi="Arial" w:cs="Arial"/>
          <w:sz w:val="24"/>
          <w:szCs w:val="24"/>
        </w:rPr>
        <w:t>TaqMan</w:t>
      </w:r>
      <w:proofErr w:type="spellEnd"/>
      <w:r w:rsidR="0005041F" w:rsidRPr="00C50B18">
        <w:rPr>
          <w:rFonts w:ascii="Arial" w:hAnsi="Arial" w:cs="Arial"/>
          <w:sz w:val="24"/>
          <w:szCs w:val="24"/>
        </w:rPr>
        <w:t xml:space="preserve"> SARS CoV</w:t>
      </w:r>
      <w:r w:rsidR="0005041F" w:rsidRPr="00C50B18">
        <w:rPr>
          <w:rFonts w:ascii="Cambria Math" w:hAnsi="Cambria Math" w:cs="Cambria Math"/>
          <w:sz w:val="24"/>
          <w:szCs w:val="24"/>
        </w:rPr>
        <w:t>‐</w:t>
      </w:r>
      <w:r w:rsidR="0005041F" w:rsidRPr="00C50B18">
        <w:rPr>
          <w:rFonts w:ascii="Arial" w:hAnsi="Arial" w:cs="Arial"/>
          <w:sz w:val="24"/>
          <w:szCs w:val="24"/>
        </w:rPr>
        <w:t>2</w:t>
      </w:r>
      <w:r w:rsidR="00505AC1" w:rsidRPr="00C50B18">
        <w:rPr>
          <w:rFonts w:ascii="Arial" w:hAnsi="Arial" w:cs="Arial"/>
          <w:sz w:val="24"/>
          <w:szCs w:val="24"/>
        </w:rPr>
        <w:t xml:space="preserve"> multiplex </w:t>
      </w:r>
      <w:r w:rsidR="0005041F" w:rsidRPr="00C50B18">
        <w:rPr>
          <w:rFonts w:ascii="Arial" w:hAnsi="Arial" w:cs="Arial"/>
          <w:sz w:val="24"/>
          <w:szCs w:val="24"/>
        </w:rPr>
        <w:t xml:space="preserve"> RT PCR  for screening human respiratory samples.</w:t>
      </w:r>
    </w:p>
    <w:p w:rsidR="009B40CF" w:rsidRPr="00C50B18" w:rsidRDefault="009B40CF" w:rsidP="0005041F">
      <w:pPr>
        <w:spacing w:line="360" w:lineRule="auto"/>
        <w:ind w:left="5171" w:right="-188" w:firstLine="589"/>
        <w:jc w:val="both"/>
        <w:rPr>
          <w:rFonts w:ascii="Arial" w:hAnsi="Arial" w:cs="Arial"/>
          <w:sz w:val="24"/>
          <w:szCs w:val="24"/>
        </w:rPr>
      </w:pPr>
      <w:r w:rsidRPr="00C50B18">
        <w:rPr>
          <w:rFonts w:ascii="Arial" w:hAnsi="Arial" w:cs="Arial"/>
          <w:sz w:val="24"/>
          <w:szCs w:val="24"/>
        </w:rPr>
        <w:t>Yours faithfully,</w:t>
      </w:r>
    </w:p>
    <w:p w:rsidR="009B40CF" w:rsidRPr="00C50B18" w:rsidRDefault="009B40CF" w:rsidP="009B40CF">
      <w:pPr>
        <w:spacing w:line="360" w:lineRule="auto"/>
        <w:ind w:left="851" w:right="-188"/>
        <w:jc w:val="right"/>
        <w:rPr>
          <w:rFonts w:ascii="Arial" w:hAnsi="Arial" w:cs="Arial"/>
          <w:sz w:val="24"/>
          <w:szCs w:val="24"/>
        </w:rPr>
      </w:pPr>
    </w:p>
    <w:p w:rsidR="009B40CF" w:rsidRPr="00C50B18" w:rsidRDefault="009B40CF" w:rsidP="009B40CF">
      <w:pPr>
        <w:spacing w:line="360" w:lineRule="auto"/>
        <w:ind w:left="851" w:right="-188"/>
        <w:jc w:val="right"/>
        <w:rPr>
          <w:rFonts w:ascii="Arial" w:hAnsi="Arial" w:cs="Arial"/>
          <w:sz w:val="24"/>
          <w:szCs w:val="24"/>
        </w:rPr>
      </w:pPr>
      <w:r w:rsidRPr="00C50B18">
        <w:rPr>
          <w:rFonts w:ascii="Arial" w:hAnsi="Arial" w:cs="Arial"/>
          <w:sz w:val="24"/>
          <w:szCs w:val="24"/>
        </w:rPr>
        <w:t>(Signature of the Authorised signatory)</w:t>
      </w:r>
    </w:p>
    <w:p w:rsidR="009B40CF" w:rsidRPr="00C50B18" w:rsidRDefault="009B40CF" w:rsidP="009B40CF">
      <w:pPr>
        <w:spacing w:line="360" w:lineRule="auto"/>
        <w:ind w:left="1571" w:right="-188" w:firstLine="589"/>
        <w:jc w:val="center"/>
        <w:rPr>
          <w:rFonts w:ascii="Arial" w:hAnsi="Arial" w:cs="Arial"/>
          <w:sz w:val="24"/>
          <w:szCs w:val="24"/>
        </w:rPr>
      </w:pPr>
      <w:r w:rsidRPr="00C50B18">
        <w:rPr>
          <w:rFonts w:ascii="Arial" w:hAnsi="Arial" w:cs="Arial"/>
          <w:sz w:val="24"/>
          <w:szCs w:val="24"/>
        </w:rPr>
        <w:t>Name:</w:t>
      </w:r>
    </w:p>
    <w:p w:rsidR="009B40CF" w:rsidRPr="00C50B18" w:rsidRDefault="009B40CF" w:rsidP="009B40CF">
      <w:pPr>
        <w:spacing w:line="360" w:lineRule="auto"/>
        <w:ind w:left="2291" w:right="-188" w:firstLine="589"/>
        <w:jc w:val="center"/>
        <w:rPr>
          <w:rFonts w:ascii="Arial" w:hAnsi="Arial" w:cs="Arial"/>
          <w:sz w:val="24"/>
          <w:szCs w:val="24"/>
        </w:rPr>
      </w:pPr>
      <w:r w:rsidRPr="00C50B18">
        <w:rPr>
          <w:rFonts w:ascii="Arial" w:hAnsi="Arial" w:cs="Arial"/>
          <w:sz w:val="24"/>
          <w:szCs w:val="24"/>
        </w:rPr>
        <w:t xml:space="preserve">Designation: </w:t>
      </w:r>
    </w:p>
    <w:p w:rsidR="009B40CF" w:rsidRPr="00C50B18" w:rsidRDefault="009B40CF" w:rsidP="009B40CF">
      <w:pPr>
        <w:spacing w:line="360" w:lineRule="auto"/>
        <w:ind w:left="1571" w:right="-188" w:firstLine="589"/>
        <w:jc w:val="center"/>
        <w:rPr>
          <w:rFonts w:ascii="Arial" w:hAnsi="Arial" w:cs="Arial"/>
          <w:sz w:val="24"/>
          <w:szCs w:val="24"/>
        </w:rPr>
      </w:pPr>
      <w:r w:rsidRPr="00C50B18">
        <w:rPr>
          <w:rFonts w:ascii="Arial" w:hAnsi="Arial" w:cs="Arial"/>
          <w:sz w:val="24"/>
          <w:szCs w:val="24"/>
        </w:rPr>
        <w:t xml:space="preserve">Seal: </w:t>
      </w:r>
    </w:p>
    <w:p w:rsidR="009B40CF" w:rsidRPr="00C50B18" w:rsidRDefault="009B40CF" w:rsidP="009B40CF">
      <w:pPr>
        <w:spacing w:line="360" w:lineRule="auto"/>
        <w:ind w:left="5040" w:right="-188"/>
        <w:rPr>
          <w:rFonts w:ascii="Arial" w:hAnsi="Arial" w:cs="Arial"/>
          <w:sz w:val="24"/>
          <w:szCs w:val="24"/>
        </w:rPr>
      </w:pPr>
      <w:r w:rsidRPr="00C50B18">
        <w:rPr>
          <w:rFonts w:ascii="Arial" w:hAnsi="Arial" w:cs="Arial"/>
          <w:sz w:val="24"/>
          <w:szCs w:val="24"/>
        </w:rPr>
        <w:t xml:space="preserve">      Date: </w:t>
      </w:r>
    </w:p>
    <w:p w:rsidR="009B40CF" w:rsidRPr="00C50B18" w:rsidRDefault="009B40CF" w:rsidP="009B40CF">
      <w:pPr>
        <w:spacing w:line="360" w:lineRule="auto"/>
        <w:ind w:left="5171" w:right="-188"/>
        <w:rPr>
          <w:rFonts w:ascii="Arial" w:hAnsi="Arial" w:cs="Arial"/>
          <w:sz w:val="24"/>
          <w:szCs w:val="24"/>
        </w:rPr>
      </w:pPr>
      <w:r w:rsidRPr="00C50B18">
        <w:rPr>
          <w:rFonts w:ascii="Arial" w:hAnsi="Arial" w:cs="Arial"/>
          <w:sz w:val="24"/>
          <w:szCs w:val="24"/>
        </w:rPr>
        <w:t xml:space="preserve">     Place: </w:t>
      </w:r>
    </w:p>
    <w:p w:rsidR="009B40CF" w:rsidRPr="00C50B18" w:rsidRDefault="009B40CF" w:rsidP="009D190C">
      <w:pPr>
        <w:spacing w:line="360" w:lineRule="auto"/>
        <w:ind w:right="-188"/>
        <w:jc w:val="both"/>
        <w:rPr>
          <w:rFonts w:ascii="Arial" w:hAnsi="Arial" w:cs="Arial"/>
          <w:sz w:val="24"/>
          <w:szCs w:val="24"/>
        </w:rPr>
      </w:pPr>
    </w:p>
    <w:p w:rsidR="00505AC1" w:rsidRPr="00C50B18" w:rsidRDefault="00505AC1" w:rsidP="009D190C">
      <w:pPr>
        <w:spacing w:line="360" w:lineRule="auto"/>
        <w:ind w:right="-188"/>
        <w:jc w:val="both"/>
        <w:rPr>
          <w:rFonts w:ascii="Arial" w:hAnsi="Arial" w:cs="Arial"/>
          <w:sz w:val="24"/>
          <w:szCs w:val="24"/>
        </w:rPr>
      </w:pPr>
    </w:p>
    <w:p w:rsidR="00505AC1" w:rsidRPr="00C50B18" w:rsidRDefault="00505AC1" w:rsidP="009D190C">
      <w:pPr>
        <w:spacing w:line="360" w:lineRule="auto"/>
        <w:ind w:right="-188"/>
        <w:jc w:val="both"/>
        <w:rPr>
          <w:rFonts w:ascii="Arial" w:hAnsi="Arial" w:cs="Arial"/>
          <w:sz w:val="24"/>
          <w:szCs w:val="24"/>
        </w:rPr>
      </w:pPr>
    </w:p>
    <w:p w:rsidR="00505AC1" w:rsidRPr="00C50B18" w:rsidRDefault="00505AC1" w:rsidP="009D190C">
      <w:pPr>
        <w:spacing w:line="360" w:lineRule="auto"/>
        <w:ind w:right="-188"/>
        <w:jc w:val="both"/>
        <w:rPr>
          <w:rFonts w:ascii="Arial" w:hAnsi="Arial" w:cs="Arial"/>
          <w:sz w:val="24"/>
          <w:szCs w:val="24"/>
        </w:rPr>
      </w:pPr>
    </w:p>
    <w:p w:rsidR="00BC1D7E" w:rsidRPr="00C50B18" w:rsidRDefault="00BC1D7E" w:rsidP="00BC1D7E">
      <w:pPr>
        <w:spacing w:line="360" w:lineRule="auto"/>
        <w:ind w:left="851" w:right="-188"/>
        <w:jc w:val="right"/>
        <w:rPr>
          <w:rFonts w:ascii="Arial" w:hAnsi="Arial" w:cs="Arial"/>
          <w:b/>
          <w:sz w:val="24"/>
          <w:szCs w:val="24"/>
        </w:rPr>
      </w:pPr>
      <w:r w:rsidRPr="00C50B18">
        <w:rPr>
          <w:rFonts w:ascii="Arial" w:hAnsi="Arial" w:cs="Arial"/>
          <w:b/>
          <w:sz w:val="24"/>
          <w:szCs w:val="24"/>
        </w:rPr>
        <w:t>Format-5</w:t>
      </w:r>
    </w:p>
    <w:p w:rsidR="00BC1D7E" w:rsidRPr="00C50B18" w:rsidRDefault="00BC1D7E" w:rsidP="00BC1D7E">
      <w:pPr>
        <w:spacing w:line="360" w:lineRule="auto"/>
        <w:ind w:left="851" w:right="-188"/>
        <w:jc w:val="both"/>
        <w:rPr>
          <w:rFonts w:ascii="Arial" w:hAnsi="Arial" w:cs="Arial"/>
          <w:b/>
          <w:sz w:val="24"/>
          <w:szCs w:val="24"/>
        </w:rPr>
      </w:pPr>
      <w:r w:rsidRPr="00C50B18">
        <w:rPr>
          <w:rFonts w:ascii="Arial" w:hAnsi="Arial" w:cs="Arial"/>
          <w:b/>
          <w:sz w:val="24"/>
          <w:szCs w:val="24"/>
        </w:rPr>
        <w:t>Undertaking for Royalty</w:t>
      </w:r>
    </w:p>
    <w:p w:rsidR="00BC1D7E" w:rsidRPr="00C50B18" w:rsidRDefault="00BC1D7E" w:rsidP="00BC1D7E">
      <w:pPr>
        <w:spacing w:line="360" w:lineRule="auto"/>
        <w:ind w:left="851" w:right="-188"/>
        <w:jc w:val="both"/>
        <w:rPr>
          <w:rFonts w:ascii="Arial" w:hAnsi="Arial" w:cs="Arial"/>
          <w:i/>
          <w:sz w:val="24"/>
          <w:szCs w:val="24"/>
        </w:rPr>
      </w:pPr>
      <w:r w:rsidRPr="00C50B18">
        <w:rPr>
          <w:rFonts w:ascii="Arial" w:hAnsi="Arial" w:cs="Arial"/>
          <w:i/>
          <w:sz w:val="24"/>
          <w:szCs w:val="24"/>
        </w:rPr>
        <w:t>(To be submitted on Agency’s Letter Head)</w:t>
      </w:r>
    </w:p>
    <w:p w:rsidR="00BC1D7E" w:rsidRPr="00C50B18" w:rsidRDefault="00BC1D7E" w:rsidP="00BC1D7E">
      <w:pPr>
        <w:spacing w:line="360" w:lineRule="auto"/>
        <w:ind w:left="851" w:right="-188"/>
        <w:jc w:val="both"/>
        <w:rPr>
          <w:rFonts w:ascii="Arial" w:hAnsi="Arial" w:cs="Arial"/>
          <w:sz w:val="24"/>
          <w:szCs w:val="24"/>
        </w:rPr>
      </w:pPr>
      <w:r w:rsidRPr="00C50B18">
        <w:rPr>
          <w:rFonts w:ascii="Arial" w:hAnsi="Arial" w:cs="Arial"/>
          <w:sz w:val="24"/>
          <w:szCs w:val="24"/>
        </w:rPr>
        <w:t>To,</w:t>
      </w:r>
    </w:p>
    <w:p w:rsidR="00BC1D7E" w:rsidRPr="00C50B18" w:rsidRDefault="00BC1D7E" w:rsidP="00BC1D7E">
      <w:pPr>
        <w:spacing w:line="360" w:lineRule="auto"/>
        <w:ind w:left="720" w:right="-188" w:firstLine="720"/>
        <w:jc w:val="both"/>
        <w:rPr>
          <w:rFonts w:ascii="Arial" w:hAnsi="Arial" w:cs="Arial"/>
          <w:sz w:val="24"/>
          <w:szCs w:val="24"/>
        </w:rPr>
      </w:pPr>
      <w:r w:rsidRPr="00C50B18">
        <w:rPr>
          <w:rFonts w:ascii="Arial" w:hAnsi="Arial" w:cs="Arial"/>
          <w:sz w:val="24"/>
          <w:szCs w:val="24"/>
        </w:rPr>
        <w:t>The Director General,</w:t>
      </w:r>
    </w:p>
    <w:p w:rsidR="00BC1D7E" w:rsidRPr="00C50B18" w:rsidRDefault="00BC1D7E" w:rsidP="00BC1D7E">
      <w:pPr>
        <w:spacing w:line="360" w:lineRule="auto"/>
        <w:ind w:left="720" w:right="-188" w:firstLine="720"/>
        <w:jc w:val="both"/>
        <w:rPr>
          <w:rFonts w:ascii="Arial" w:hAnsi="Arial" w:cs="Arial"/>
          <w:sz w:val="24"/>
          <w:szCs w:val="24"/>
        </w:rPr>
      </w:pPr>
      <w:r w:rsidRPr="00C50B18">
        <w:rPr>
          <w:rFonts w:ascii="Arial" w:hAnsi="Arial" w:cs="Arial"/>
          <w:sz w:val="24"/>
          <w:szCs w:val="24"/>
        </w:rPr>
        <w:t>Indian Council of Medical Research,</w:t>
      </w:r>
    </w:p>
    <w:p w:rsidR="00BC1D7E" w:rsidRPr="00C50B18" w:rsidRDefault="00BC1D7E" w:rsidP="00BC1D7E">
      <w:pPr>
        <w:spacing w:line="360" w:lineRule="auto"/>
        <w:ind w:left="851" w:right="-188" w:firstLine="589"/>
        <w:jc w:val="both"/>
        <w:rPr>
          <w:rFonts w:ascii="Arial" w:hAnsi="Arial" w:cs="Arial"/>
          <w:sz w:val="24"/>
          <w:szCs w:val="24"/>
        </w:rPr>
      </w:pPr>
      <w:r w:rsidRPr="00C50B18">
        <w:rPr>
          <w:rFonts w:ascii="Arial" w:hAnsi="Arial" w:cs="Arial"/>
          <w:sz w:val="24"/>
          <w:szCs w:val="24"/>
        </w:rPr>
        <w:t>Ansari Nagar, New Delhi.</w:t>
      </w:r>
    </w:p>
    <w:p w:rsidR="00BC1D7E" w:rsidRPr="00C50B18" w:rsidRDefault="00BC1D7E" w:rsidP="00BC1D7E">
      <w:pPr>
        <w:spacing w:line="360" w:lineRule="auto"/>
        <w:ind w:left="851" w:right="-188"/>
        <w:jc w:val="both"/>
        <w:rPr>
          <w:rFonts w:ascii="Arial" w:hAnsi="Arial" w:cs="Arial"/>
          <w:sz w:val="24"/>
          <w:szCs w:val="24"/>
        </w:rPr>
      </w:pPr>
    </w:p>
    <w:p w:rsidR="00BC1D7E" w:rsidRPr="00C50B18" w:rsidRDefault="00BC1D7E" w:rsidP="00BC1D7E">
      <w:pPr>
        <w:spacing w:line="360" w:lineRule="auto"/>
        <w:ind w:left="851" w:right="-188" w:firstLine="720"/>
        <w:jc w:val="both"/>
        <w:rPr>
          <w:rFonts w:ascii="Arial" w:hAnsi="Arial" w:cs="Arial"/>
          <w:sz w:val="24"/>
          <w:szCs w:val="24"/>
        </w:rPr>
      </w:pPr>
      <w:r w:rsidRPr="00C50B18">
        <w:rPr>
          <w:rFonts w:ascii="Arial" w:hAnsi="Arial" w:cs="Arial"/>
          <w:sz w:val="24"/>
          <w:szCs w:val="24"/>
        </w:rPr>
        <w:t xml:space="preserve">Subject: </w:t>
      </w:r>
      <w:r w:rsidRPr="00C50B18">
        <w:rPr>
          <w:rFonts w:ascii="Arial" w:hAnsi="Arial" w:cs="Arial"/>
          <w:sz w:val="24"/>
          <w:szCs w:val="24"/>
          <w:u w:val="single"/>
        </w:rPr>
        <w:t>Undertaking for Royalty</w:t>
      </w:r>
    </w:p>
    <w:p w:rsidR="00BC1D7E" w:rsidRPr="00C50B18" w:rsidRDefault="00BC1D7E" w:rsidP="00BC1D7E">
      <w:pPr>
        <w:spacing w:line="360" w:lineRule="auto"/>
        <w:ind w:left="851" w:right="-188" w:firstLine="720"/>
        <w:jc w:val="both"/>
        <w:rPr>
          <w:rFonts w:ascii="Arial" w:hAnsi="Arial" w:cs="Arial"/>
          <w:sz w:val="24"/>
          <w:szCs w:val="24"/>
        </w:rPr>
      </w:pPr>
      <w:r w:rsidRPr="00C50B18">
        <w:rPr>
          <w:rFonts w:ascii="Arial" w:hAnsi="Arial" w:cs="Arial"/>
          <w:sz w:val="24"/>
          <w:szCs w:val="24"/>
        </w:rPr>
        <w:t xml:space="preserve">Ref. No. Ref: EOI No. ICMR / EOI / </w:t>
      </w:r>
      <w:proofErr w:type="spellStart"/>
      <w:r w:rsidR="00E135B6" w:rsidRPr="00C50B18">
        <w:rPr>
          <w:rFonts w:ascii="Arial" w:hAnsi="Arial" w:cs="Arial"/>
          <w:sz w:val="24"/>
          <w:szCs w:val="24"/>
        </w:rPr>
        <w:t>qRT</w:t>
      </w:r>
      <w:proofErr w:type="spellEnd"/>
      <w:r w:rsidR="00E135B6" w:rsidRPr="00C50B18">
        <w:rPr>
          <w:rFonts w:ascii="Arial" w:hAnsi="Arial" w:cs="Arial"/>
          <w:sz w:val="24"/>
          <w:szCs w:val="24"/>
        </w:rPr>
        <w:t>-PCR</w:t>
      </w:r>
      <w:r w:rsidRPr="00C50B18">
        <w:rPr>
          <w:rFonts w:ascii="Arial" w:hAnsi="Arial" w:cs="Arial"/>
          <w:sz w:val="24"/>
          <w:szCs w:val="24"/>
        </w:rPr>
        <w:t xml:space="preserve"> / 202</w:t>
      </w:r>
      <w:r w:rsidR="00E135B6" w:rsidRPr="00C50B18">
        <w:rPr>
          <w:rFonts w:ascii="Arial" w:hAnsi="Arial" w:cs="Arial"/>
          <w:sz w:val="24"/>
          <w:szCs w:val="24"/>
        </w:rPr>
        <w:t>1</w:t>
      </w:r>
      <w:r w:rsidRPr="00C50B18">
        <w:rPr>
          <w:rFonts w:ascii="Arial" w:hAnsi="Arial" w:cs="Arial"/>
          <w:sz w:val="24"/>
          <w:szCs w:val="24"/>
        </w:rPr>
        <w:t xml:space="preserve"> dated </w:t>
      </w:r>
      <w:r w:rsidR="00E135B6" w:rsidRPr="00C50B18">
        <w:rPr>
          <w:rFonts w:ascii="Arial" w:hAnsi="Arial" w:cs="Arial"/>
          <w:sz w:val="24"/>
          <w:szCs w:val="24"/>
        </w:rPr>
        <w:t>1</w:t>
      </w:r>
      <w:r w:rsidR="00E135B6" w:rsidRPr="00C50B18">
        <w:rPr>
          <w:rFonts w:ascii="Arial" w:hAnsi="Arial" w:cs="Arial"/>
          <w:sz w:val="24"/>
          <w:szCs w:val="24"/>
          <w:vertAlign w:val="superscript"/>
        </w:rPr>
        <w:t>st</w:t>
      </w:r>
      <w:r w:rsidR="00E135B6" w:rsidRPr="00C50B18">
        <w:rPr>
          <w:rFonts w:ascii="Arial" w:hAnsi="Arial" w:cs="Arial"/>
          <w:sz w:val="24"/>
          <w:szCs w:val="24"/>
        </w:rPr>
        <w:t xml:space="preserve"> January 2021</w:t>
      </w:r>
    </w:p>
    <w:p w:rsidR="00BC1D7E" w:rsidRPr="00C50B18" w:rsidRDefault="00BC1D7E" w:rsidP="00BC1D7E">
      <w:pPr>
        <w:spacing w:line="360" w:lineRule="auto"/>
        <w:ind w:left="851" w:right="-188"/>
        <w:jc w:val="both"/>
        <w:rPr>
          <w:rFonts w:ascii="Arial" w:hAnsi="Arial" w:cs="Arial"/>
          <w:sz w:val="24"/>
          <w:szCs w:val="24"/>
        </w:rPr>
      </w:pPr>
      <w:r w:rsidRPr="00C50B18">
        <w:rPr>
          <w:rFonts w:ascii="Arial" w:hAnsi="Arial" w:cs="Arial"/>
          <w:sz w:val="24"/>
          <w:szCs w:val="24"/>
        </w:rPr>
        <w:t>Sir,</w:t>
      </w:r>
    </w:p>
    <w:p w:rsidR="003919A7" w:rsidRPr="00C50B18" w:rsidRDefault="00BC1D7E" w:rsidP="00E135B6">
      <w:pPr>
        <w:spacing w:line="360" w:lineRule="auto"/>
        <w:ind w:left="851" w:right="-188" w:firstLine="589"/>
        <w:jc w:val="both"/>
        <w:rPr>
          <w:rFonts w:ascii="Arial" w:hAnsi="Arial" w:cs="Arial"/>
          <w:sz w:val="24"/>
          <w:szCs w:val="24"/>
        </w:rPr>
      </w:pPr>
      <w:r w:rsidRPr="00C50B18">
        <w:rPr>
          <w:rFonts w:ascii="Arial" w:hAnsi="Arial" w:cs="Arial"/>
          <w:sz w:val="24"/>
          <w:szCs w:val="24"/>
        </w:rPr>
        <w:t>It is hereby confirmed that M/s -------------------------------------, agree</w:t>
      </w:r>
      <w:r w:rsidR="000849C7" w:rsidRPr="00C50B18">
        <w:rPr>
          <w:rFonts w:ascii="Arial" w:hAnsi="Arial" w:cs="Arial"/>
          <w:sz w:val="24"/>
          <w:szCs w:val="24"/>
        </w:rPr>
        <w:t>s</w:t>
      </w:r>
      <w:r w:rsidRPr="00C50B18">
        <w:rPr>
          <w:rFonts w:ascii="Arial" w:hAnsi="Arial" w:cs="Arial"/>
          <w:sz w:val="24"/>
          <w:szCs w:val="24"/>
        </w:rPr>
        <w:t xml:space="preserve"> to pay a Royalty of ---- % (in words----)</w:t>
      </w:r>
      <w:r w:rsidR="00884660" w:rsidRPr="00C50B18">
        <w:rPr>
          <w:rFonts w:ascii="Arial" w:hAnsi="Arial" w:cs="Arial"/>
          <w:sz w:val="24"/>
          <w:szCs w:val="24"/>
        </w:rPr>
        <w:t xml:space="preserve"> on Net Sales</w:t>
      </w:r>
      <w:r w:rsidRPr="00C50B18">
        <w:rPr>
          <w:rFonts w:ascii="Arial" w:hAnsi="Arial" w:cs="Arial"/>
          <w:sz w:val="24"/>
          <w:szCs w:val="24"/>
        </w:rPr>
        <w:t xml:space="preserve"> to the ICMR</w:t>
      </w:r>
      <w:r w:rsidR="000849C7" w:rsidRPr="00C50B18">
        <w:rPr>
          <w:rFonts w:ascii="Arial" w:hAnsi="Arial" w:cs="Arial"/>
          <w:sz w:val="24"/>
          <w:szCs w:val="24"/>
        </w:rPr>
        <w:t>, as per the terms</w:t>
      </w:r>
      <w:r w:rsidRPr="00C50B18">
        <w:rPr>
          <w:rFonts w:ascii="Arial" w:hAnsi="Arial" w:cs="Arial"/>
          <w:sz w:val="24"/>
          <w:szCs w:val="24"/>
        </w:rPr>
        <w:t xml:space="preserve"> for </w:t>
      </w:r>
      <w:r w:rsidR="000849C7" w:rsidRPr="00C50B18">
        <w:rPr>
          <w:rFonts w:ascii="Arial" w:hAnsi="Arial" w:cs="Arial"/>
          <w:sz w:val="24"/>
          <w:szCs w:val="24"/>
        </w:rPr>
        <w:t>the T</w:t>
      </w:r>
      <w:r w:rsidRPr="00C50B18">
        <w:rPr>
          <w:rFonts w:ascii="Arial" w:hAnsi="Arial" w:cs="Arial"/>
          <w:sz w:val="24"/>
          <w:szCs w:val="24"/>
        </w:rPr>
        <w:t xml:space="preserve">ransfer of Technology of </w:t>
      </w:r>
      <w:proofErr w:type="spellStart"/>
      <w:r w:rsidR="0005041F" w:rsidRPr="00C50B18">
        <w:rPr>
          <w:rFonts w:ascii="Arial" w:hAnsi="Arial" w:cs="Arial"/>
          <w:sz w:val="24"/>
          <w:szCs w:val="24"/>
        </w:rPr>
        <w:t>TaqMan</w:t>
      </w:r>
      <w:proofErr w:type="spellEnd"/>
      <w:r w:rsidR="00505AC1" w:rsidRPr="00C50B18">
        <w:rPr>
          <w:rFonts w:ascii="Arial" w:hAnsi="Arial" w:cs="Arial"/>
          <w:sz w:val="24"/>
          <w:szCs w:val="24"/>
        </w:rPr>
        <w:t xml:space="preserve"> multiplex </w:t>
      </w:r>
      <w:r w:rsidR="0005041F" w:rsidRPr="00C50B18">
        <w:rPr>
          <w:rFonts w:ascii="Arial" w:hAnsi="Arial" w:cs="Arial"/>
          <w:sz w:val="24"/>
          <w:szCs w:val="24"/>
        </w:rPr>
        <w:t xml:space="preserve"> </w:t>
      </w:r>
      <w:r w:rsidR="00E135B6" w:rsidRPr="00C50B18">
        <w:rPr>
          <w:rFonts w:ascii="Arial" w:hAnsi="Arial" w:cs="Arial"/>
          <w:sz w:val="24"/>
          <w:szCs w:val="24"/>
        </w:rPr>
        <w:t>RT-PCR for SARS CoV</w:t>
      </w:r>
      <w:r w:rsidR="00E135B6" w:rsidRPr="00C50B18">
        <w:rPr>
          <w:rFonts w:ascii="Cambria Math" w:hAnsi="Cambria Math" w:cs="Cambria Math"/>
          <w:sz w:val="24"/>
          <w:szCs w:val="24"/>
        </w:rPr>
        <w:t>‐</w:t>
      </w:r>
      <w:r w:rsidR="00E135B6" w:rsidRPr="00C50B18">
        <w:rPr>
          <w:rFonts w:ascii="Arial" w:hAnsi="Arial" w:cs="Arial"/>
          <w:sz w:val="24"/>
          <w:szCs w:val="24"/>
        </w:rPr>
        <w:t xml:space="preserve">2  detection for screening human respiratory samples </w:t>
      </w:r>
    </w:p>
    <w:p w:rsidR="00BC1D7E" w:rsidRPr="00C50B18" w:rsidRDefault="00BC1D7E" w:rsidP="003919A7">
      <w:pPr>
        <w:spacing w:line="360" w:lineRule="auto"/>
        <w:ind w:left="5171" w:right="-188" w:firstLine="589"/>
        <w:jc w:val="both"/>
        <w:rPr>
          <w:rFonts w:ascii="Arial" w:hAnsi="Arial" w:cs="Arial"/>
          <w:sz w:val="24"/>
          <w:szCs w:val="24"/>
        </w:rPr>
      </w:pPr>
      <w:r w:rsidRPr="00C50B18">
        <w:rPr>
          <w:rFonts w:ascii="Arial" w:hAnsi="Arial" w:cs="Arial"/>
          <w:sz w:val="24"/>
          <w:szCs w:val="24"/>
        </w:rPr>
        <w:t>Yours faithfully,</w:t>
      </w:r>
    </w:p>
    <w:p w:rsidR="00BC1D7E" w:rsidRPr="00C50B18" w:rsidRDefault="00BC1D7E" w:rsidP="00BC1D7E">
      <w:pPr>
        <w:spacing w:line="360" w:lineRule="auto"/>
        <w:ind w:left="851" w:right="-188"/>
        <w:jc w:val="right"/>
        <w:rPr>
          <w:rFonts w:ascii="Arial" w:hAnsi="Arial" w:cs="Arial"/>
          <w:sz w:val="24"/>
          <w:szCs w:val="24"/>
        </w:rPr>
      </w:pPr>
    </w:p>
    <w:p w:rsidR="00BC1D7E" w:rsidRPr="00C50B18" w:rsidRDefault="00BC1D7E" w:rsidP="00BC1D7E">
      <w:pPr>
        <w:spacing w:line="360" w:lineRule="auto"/>
        <w:ind w:left="851" w:right="-188"/>
        <w:jc w:val="right"/>
        <w:rPr>
          <w:rFonts w:ascii="Arial" w:hAnsi="Arial" w:cs="Arial"/>
          <w:sz w:val="24"/>
          <w:szCs w:val="24"/>
        </w:rPr>
      </w:pPr>
      <w:r w:rsidRPr="00C50B18">
        <w:rPr>
          <w:rFonts w:ascii="Arial" w:hAnsi="Arial" w:cs="Arial"/>
          <w:sz w:val="24"/>
          <w:szCs w:val="24"/>
        </w:rPr>
        <w:t>(Signature of the Authorised signatory)</w:t>
      </w:r>
    </w:p>
    <w:p w:rsidR="00BC1D7E" w:rsidRPr="00C50B18" w:rsidRDefault="00BC1D7E" w:rsidP="002B63A9">
      <w:pPr>
        <w:pStyle w:val="NoSpacing"/>
        <w:jc w:val="right"/>
      </w:pPr>
      <w:r w:rsidRPr="00C50B18">
        <w:t>Name:</w:t>
      </w:r>
    </w:p>
    <w:p w:rsidR="00BC1D7E" w:rsidRPr="00C50B18" w:rsidRDefault="00BC1D7E" w:rsidP="002B63A9">
      <w:pPr>
        <w:pStyle w:val="NoSpacing"/>
        <w:jc w:val="right"/>
      </w:pPr>
      <w:r w:rsidRPr="00C50B18">
        <w:t xml:space="preserve">Designation: </w:t>
      </w:r>
    </w:p>
    <w:p w:rsidR="00BC1D7E" w:rsidRPr="00C50B18" w:rsidRDefault="00BC1D7E" w:rsidP="002B63A9">
      <w:pPr>
        <w:pStyle w:val="NoSpacing"/>
        <w:jc w:val="right"/>
      </w:pPr>
      <w:r w:rsidRPr="00C50B18">
        <w:t xml:space="preserve">Seal: </w:t>
      </w:r>
    </w:p>
    <w:p w:rsidR="00BC1D7E" w:rsidRPr="00C50B18" w:rsidRDefault="00BC1D7E" w:rsidP="002B63A9">
      <w:pPr>
        <w:pStyle w:val="NoSpacing"/>
        <w:jc w:val="right"/>
      </w:pPr>
      <w:r w:rsidRPr="00C50B18">
        <w:t xml:space="preserve">      Date: </w:t>
      </w:r>
    </w:p>
    <w:p w:rsidR="00BC1D7E" w:rsidRPr="00C50B18" w:rsidRDefault="00BC1D7E" w:rsidP="002B63A9">
      <w:pPr>
        <w:pStyle w:val="NoSpacing"/>
        <w:jc w:val="right"/>
      </w:pPr>
      <w:r w:rsidRPr="00C50B18">
        <w:t xml:space="preserve">     Place: </w:t>
      </w:r>
    </w:p>
    <w:p w:rsidR="00BC1D7E" w:rsidRPr="00C50B18" w:rsidRDefault="00BC1D7E" w:rsidP="009D190C">
      <w:pPr>
        <w:spacing w:line="360" w:lineRule="auto"/>
        <w:ind w:right="-188"/>
        <w:jc w:val="both"/>
        <w:rPr>
          <w:rFonts w:ascii="Arial" w:hAnsi="Arial" w:cs="Arial"/>
          <w:sz w:val="24"/>
          <w:szCs w:val="24"/>
        </w:rPr>
      </w:pPr>
    </w:p>
    <w:p w:rsidR="00505AC1" w:rsidRPr="00C50B18" w:rsidRDefault="00505AC1" w:rsidP="009D190C">
      <w:pPr>
        <w:spacing w:line="360" w:lineRule="auto"/>
        <w:ind w:right="-188"/>
        <w:jc w:val="both"/>
        <w:rPr>
          <w:rFonts w:ascii="Arial" w:hAnsi="Arial" w:cs="Arial"/>
          <w:sz w:val="24"/>
          <w:szCs w:val="24"/>
        </w:rPr>
      </w:pPr>
    </w:p>
    <w:p w:rsidR="00505AC1" w:rsidRPr="00C50B18" w:rsidRDefault="00505AC1" w:rsidP="009D190C">
      <w:pPr>
        <w:spacing w:line="360" w:lineRule="auto"/>
        <w:ind w:right="-188"/>
        <w:jc w:val="both"/>
        <w:rPr>
          <w:rFonts w:ascii="Arial" w:hAnsi="Arial" w:cs="Arial"/>
          <w:sz w:val="24"/>
          <w:szCs w:val="24"/>
        </w:rPr>
      </w:pPr>
    </w:p>
    <w:p w:rsidR="009D190C" w:rsidRPr="00C50B18" w:rsidRDefault="009D190C" w:rsidP="009D190C">
      <w:pPr>
        <w:spacing w:line="276" w:lineRule="auto"/>
        <w:jc w:val="center"/>
        <w:rPr>
          <w:rFonts w:ascii="Arial" w:hAnsi="Arial" w:cs="Arial"/>
          <w:b/>
          <w:bCs/>
        </w:rPr>
      </w:pPr>
      <w:r w:rsidRPr="00C50B18">
        <w:rPr>
          <w:rFonts w:ascii="Arial" w:hAnsi="Arial" w:cs="Arial"/>
          <w:b/>
          <w:bCs/>
        </w:rPr>
        <w:t>SCHEDULE – A</w:t>
      </w:r>
    </w:p>
    <w:p w:rsidR="009D190C" w:rsidRPr="00C50B18" w:rsidRDefault="009D190C" w:rsidP="009D190C">
      <w:pPr>
        <w:spacing w:line="276" w:lineRule="auto"/>
        <w:jc w:val="center"/>
        <w:rPr>
          <w:rFonts w:ascii="Arial" w:hAnsi="Arial" w:cs="Arial"/>
          <w:b/>
          <w:bCs/>
        </w:rPr>
      </w:pPr>
      <w:r w:rsidRPr="00C50B18">
        <w:rPr>
          <w:rFonts w:ascii="Arial" w:hAnsi="Arial" w:cs="Arial"/>
          <w:b/>
          <w:bCs/>
        </w:rPr>
        <w:t>TECHNOLOGY</w:t>
      </w:r>
    </w:p>
    <w:p w:rsidR="009D190C" w:rsidRPr="00C50B18" w:rsidRDefault="009D190C" w:rsidP="009D190C">
      <w:pPr>
        <w:tabs>
          <w:tab w:val="left" w:pos="780"/>
        </w:tabs>
        <w:spacing w:line="276" w:lineRule="auto"/>
        <w:rPr>
          <w:rFonts w:ascii="Arial" w:hAnsi="Arial" w:cs="Arial"/>
          <w:i/>
          <w:u w:val="single"/>
        </w:rPr>
      </w:pPr>
    </w:p>
    <w:p w:rsidR="009D190C" w:rsidRPr="00C50B18" w:rsidRDefault="009D190C" w:rsidP="009D190C">
      <w:pPr>
        <w:spacing w:line="276" w:lineRule="auto"/>
        <w:jc w:val="center"/>
        <w:rPr>
          <w:rFonts w:ascii="Arial" w:hAnsi="Arial" w:cs="Arial"/>
          <w:b/>
        </w:rPr>
      </w:pPr>
      <w:r w:rsidRPr="00C50B18">
        <w:rPr>
          <w:rFonts w:ascii="Arial" w:hAnsi="Arial" w:cs="Arial"/>
          <w:b/>
          <w:bCs/>
        </w:rPr>
        <w:t xml:space="preserve">Development </w:t>
      </w:r>
      <w:r w:rsidR="003919A7" w:rsidRPr="00C50B18">
        <w:rPr>
          <w:rFonts w:ascii="Arial" w:hAnsi="Arial" w:cs="Arial"/>
          <w:b/>
          <w:bCs/>
        </w:rPr>
        <w:t xml:space="preserve">of </w:t>
      </w:r>
      <w:proofErr w:type="spellStart"/>
      <w:r w:rsidR="003919A7" w:rsidRPr="00C50B18">
        <w:rPr>
          <w:rFonts w:ascii="Arial" w:hAnsi="Arial" w:cs="Arial"/>
          <w:b/>
          <w:bCs/>
        </w:rPr>
        <w:t>TaqMan</w:t>
      </w:r>
      <w:proofErr w:type="spellEnd"/>
      <w:r w:rsidR="003919A7" w:rsidRPr="00C50B18">
        <w:rPr>
          <w:rFonts w:ascii="Arial" w:hAnsi="Arial" w:cs="Arial"/>
          <w:b/>
          <w:bCs/>
        </w:rPr>
        <w:t xml:space="preserve"> SARS CoV</w:t>
      </w:r>
      <w:r w:rsidR="003919A7" w:rsidRPr="00C50B18">
        <w:rPr>
          <w:rFonts w:ascii="Cambria Math" w:hAnsi="Cambria Math" w:cs="Cambria Math"/>
          <w:b/>
          <w:bCs/>
        </w:rPr>
        <w:t>‐</w:t>
      </w:r>
      <w:r w:rsidR="00505AC1" w:rsidRPr="00C50B18">
        <w:rPr>
          <w:rFonts w:ascii="Arial" w:hAnsi="Arial" w:cs="Arial"/>
          <w:b/>
          <w:bCs/>
        </w:rPr>
        <w:t xml:space="preserve">2 multiplex </w:t>
      </w:r>
      <w:r w:rsidR="003919A7" w:rsidRPr="00C50B18">
        <w:rPr>
          <w:rFonts w:ascii="Arial" w:hAnsi="Arial" w:cs="Arial"/>
          <w:b/>
          <w:bCs/>
        </w:rPr>
        <w:t>RT PCR for screening human respiratory samples.</w:t>
      </w:r>
    </w:p>
    <w:p w:rsidR="009D190C" w:rsidRPr="00C50B18" w:rsidRDefault="009D190C" w:rsidP="009D190C">
      <w:pPr>
        <w:spacing w:line="276" w:lineRule="auto"/>
        <w:rPr>
          <w:rFonts w:ascii="Arial" w:hAnsi="Arial" w:cs="Arial"/>
        </w:rPr>
      </w:pPr>
    </w:p>
    <w:p w:rsidR="009D190C" w:rsidRPr="00C50B18" w:rsidRDefault="009D190C" w:rsidP="001466F5">
      <w:pPr>
        <w:spacing w:line="276" w:lineRule="auto"/>
        <w:jc w:val="both"/>
        <w:rPr>
          <w:rFonts w:ascii="Arial" w:hAnsi="Arial" w:cs="Arial"/>
        </w:rPr>
      </w:pPr>
      <w:r w:rsidRPr="00C50B18">
        <w:rPr>
          <w:rFonts w:ascii="Arial" w:hAnsi="Arial" w:cs="Arial"/>
          <w:b/>
          <w:bCs/>
        </w:rPr>
        <w:t>ICMR’s invention/Collaborated Inventions: </w:t>
      </w:r>
      <w:r w:rsidRPr="00C50B18">
        <w:rPr>
          <w:rFonts w:ascii="Arial" w:hAnsi="Arial" w:cs="Arial"/>
        </w:rPr>
        <w:t>It is developed by ICMR- National Institute of Virology (ICMR-NIV), Pune, India a premiere institute of ICMR.</w:t>
      </w:r>
    </w:p>
    <w:p w:rsidR="009D190C" w:rsidRPr="00C50B18" w:rsidRDefault="009D190C" w:rsidP="001466F5">
      <w:pPr>
        <w:spacing w:line="276" w:lineRule="auto"/>
        <w:jc w:val="both"/>
        <w:rPr>
          <w:rFonts w:ascii="Arial" w:hAnsi="Arial" w:cs="Arial"/>
        </w:rPr>
      </w:pPr>
    </w:p>
    <w:p w:rsidR="009D190C" w:rsidRPr="00C50B18" w:rsidRDefault="009D190C" w:rsidP="001466F5">
      <w:pPr>
        <w:spacing w:line="276" w:lineRule="auto"/>
        <w:jc w:val="both"/>
        <w:rPr>
          <w:rFonts w:ascii="Arial" w:hAnsi="Arial" w:cs="Arial"/>
        </w:rPr>
      </w:pPr>
      <w:r w:rsidRPr="00C50B18">
        <w:rPr>
          <w:rFonts w:ascii="Arial" w:hAnsi="Arial" w:cs="Arial"/>
          <w:b/>
          <w:bCs/>
        </w:rPr>
        <w:t>Inventors: </w:t>
      </w:r>
      <w:r w:rsidRPr="00C50B18">
        <w:rPr>
          <w:rFonts w:ascii="Arial" w:hAnsi="Arial" w:cs="Arial"/>
        </w:rPr>
        <w:t xml:space="preserve">Dr. </w:t>
      </w:r>
      <w:r w:rsidR="00E135B6" w:rsidRPr="00C50B18">
        <w:rPr>
          <w:rFonts w:ascii="Arial" w:hAnsi="Arial" w:cs="Arial"/>
        </w:rPr>
        <w:t xml:space="preserve">V A Potdar </w:t>
      </w:r>
    </w:p>
    <w:p w:rsidR="00E135B6" w:rsidRPr="00C50B18" w:rsidRDefault="009D190C" w:rsidP="001466F5">
      <w:pPr>
        <w:spacing w:line="276" w:lineRule="auto"/>
        <w:jc w:val="both"/>
        <w:rPr>
          <w:rFonts w:ascii="Arial" w:hAnsi="Arial" w:cs="Arial"/>
        </w:rPr>
      </w:pPr>
      <w:r w:rsidRPr="00C50B18">
        <w:rPr>
          <w:rFonts w:ascii="Arial" w:hAnsi="Arial" w:cs="Arial"/>
          <w:b/>
        </w:rPr>
        <w:t>Co-Inventors:</w:t>
      </w:r>
      <w:r w:rsidR="00E135B6" w:rsidRPr="00C50B18">
        <w:rPr>
          <w:rFonts w:ascii="Arial" w:hAnsi="Arial" w:cs="Arial"/>
          <w:b/>
        </w:rPr>
        <w:t xml:space="preserve"> </w:t>
      </w:r>
      <w:r w:rsidR="00E135B6" w:rsidRPr="00C50B18">
        <w:rPr>
          <w:rFonts w:ascii="Arial" w:hAnsi="Arial" w:cs="Arial"/>
        </w:rPr>
        <w:t xml:space="preserve">Mrs </w:t>
      </w:r>
      <w:proofErr w:type="spellStart"/>
      <w:r w:rsidR="00E135B6" w:rsidRPr="00C50B18">
        <w:rPr>
          <w:rFonts w:ascii="Arial" w:hAnsi="Arial" w:cs="Arial"/>
        </w:rPr>
        <w:t>Sheetal</w:t>
      </w:r>
      <w:proofErr w:type="spellEnd"/>
      <w:r w:rsidR="00E135B6" w:rsidRPr="00C50B18">
        <w:rPr>
          <w:rFonts w:ascii="Arial" w:hAnsi="Arial" w:cs="Arial"/>
        </w:rPr>
        <w:t xml:space="preserve"> </w:t>
      </w:r>
      <w:proofErr w:type="spellStart"/>
      <w:r w:rsidR="00E135B6" w:rsidRPr="00C50B18">
        <w:rPr>
          <w:rFonts w:ascii="Arial" w:hAnsi="Arial" w:cs="Arial"/>
        </w:rPr>
        <w:t>Jadhav</w:t>
      </w:r>
      <w:proofErr w:type="spellEnd"/>
      <w:r w:rsidR="00E135B6" w:rsidRPr="00C50B18">
        <w:rPr>
          <w:rFonts w:ascii="Arial" w:hAnsi="Arial" w:cs="Arial"/>
        </w:rPr>
        <w:t xml:space="preserve">, Mrs </w:t>
      </w:r>
      <w:proofErr w:type="spellStart"/>
      <w:r w:rsidR="00E135B6" w:rsidRPr="00C50B18">
        <w:rPr>
          <w:rFonts w:ascii="Arial" w:hAnsi="Arial" w:cs="Arial"/>
        </w:rPr>
        <w:t>Veena</w:t>
      </w:r>
      <w:proofErr w:type="spellEnd"/>
      <w:r w:rsidR="00E135B6" w:rsidRPr="00C50B18">
        <w:rPr>
          <w:rFonts w:ascii="Arial" w:hAnsi="Arial" w:cs="Arial"/>
        </w:rPr>
        <w:t xml:space="preserve"> </w:t>
      </w:r>
      <w:proofErr w:type="spellStart"/>
      <w:proofErr w:type="gramStart"/>
      <w:r w:rsidR="00E135B6" w:rsidRPr="00C50B18">
        <w:rPr>
          <w:rFonts w:ascii="Arial" w:hAnsi="Arial" w:cs="Arial"/>
        </w:rPr>
        <w:t>Vipat</w:t>
      </w:r>
      <w:proofErr w:type="spellEnd"/>
      <w:r w:rsidR="00E135B6" w:rsidRPr="00C50B18">
        <w:rPr>
          <w:rFonts w:ascii="Arial" w:hAnsi="Arial" w:cs="Arial"/>
        </w:rPr>
        <w:t xml:space="preserve"> </w:t>
      </w:r>
      <w:r w:rsidR="00505AC1" w:rsidRPr="00C50B18">
        <w:rPr>
          <w:rFonts w:ascii="Arial" w:hAnsi="Arial" w:cs="Arial"/>
        </w:rPr>
        <w:t>,</w:t>
      </w:r>
      <w:proofErr w:type="gramEnd"/>
      <w:r w:rsidR="00505AC1" w:rsidRPr="00C50B18">
        <w:rPr>
          <w:rFonts w:ascii="Arial" w:hAnsi="Arial" w:cs="Arial"/>
        </w:rPr>
        <w:t xml:space="preserve"> Dr M L Chaudhary</w:t>
      </w:r>
    </w:p>
    <w:p w:rsidR="00C50B18" w:rsidRDefault="009D190C" w:rsidP="00C50B18">
      <w:pPr>
        <w:spacing w:line="276" w:lineRule="auto"/>
        <w:jc w:val="both"/>
        <w:rPr>
          <w:rFonts w:ascii="Arial" w:hAnsi="Arial" w:cs="Arial"/>
        </w:rPr>
      </w:pPr>
      <w:r w:rsidRPr="00C50B18">
        <w:rPr>
          <w:rFonts w:ascii="Arial" w:hAnsi="Arial" w:cs="Arial"/>
          <w:b/>
        </w:rPr>
        <w:t>Coordinators:</w:t>
      </w:r>
      <w:r w:rsidR="00E135B6" w:rsidRPr="00C50B18">
        <w:rPr>
          <w:rFonts w:ascii="Arial" w:hAnsi="Arial" w:cs="Arial"/>
          <w:b/>
        </w:rPr>
        <w:t xml:space="preserve"> </w:t>
      </w:r>
      <w:proofErr w:type="spellStart"/>
      <w:r w:rsidRPr="00C50B18">
        <w:rPr>
          <w:rFonts w:ascii="Arial" w:hAnsi="Arial" w:cs="Arial"/>
        </w:rPr>
        <w:t>Dr</w:t>
      </w:r>
      <w:r w:rsidR="00E135B6" w:rsidRPr="00C50B18">
        <w:rPr>
          <w:rFonts w:ascii="Arial" w:hAnsi="Arial" w:cs="Arial"/>
        </w:rPr>
        <w:t>.</w:t>
      </w:r>
      <w:proofErr w:type="spellEnd"/>
      <w:r w:rsidRPr="00C50B18">
        <w:rPr>
          <w:rFonts w:ascii="Arial" w:hAnsi="Arial" w:cs="Arial"/>
        </w:rPr>
        <w:t xml:space="preserve"> </w:t>
      </w:r>
      <w:proofErr w:type="spellStart"/>
      <w:r w:rsidRPr="00C50B18">
        <w:rPr>
          <w:rFonts w:ascii="Arial" w:hAnsi="Arial" w:cs="Arial"/>
        </w:rPr>
        <w:t>Priya</w:t>
      </w:r>
      <w:proofErr w:type="spellEnd"/>
      <w:r w:rsidRPr="00C50B18">
        <w:rPr>
          <w:rFonts w:ascii="Arial" w:hAnsi="Arial" w:cs="Arial"/>
        </w:rPr>
        <w:t xml:space="preserve"> Abraham, Director, Scientist G</w:t>
      </w:r>
      <w:r w:rsidR="00E135B6" w:rsidRPr="00C50B18">
        <w:rPr>
          <w:rFonts w:ascii="Arial" w:hAnsi="Arial" w:cs="Arial"/>
        </w:rPr>
        <w:t>, ICMR</w:t>
      </w:r>
      <w:r w:rsidRPr="00C50B18">
        <w:rPr>
          <w:rFonts w:ascii="Arial" w:hAnsi="Arial" w:cs="Arial"/>
        </w:rPr>
        <w:t>-NIV, Pune</w:t>
      </w:r>
    </w:p>
    <w:p w:rsidR="009D190C" w:rsidRPr="00C50B18" w:rsidRDefault="009D190C" w:rsidP="00C50B18">
      <w:pPr>
        <w:spacing w:line="276" w:lineRule="auto"/>
        <w:jc w:val="both"/>
        <w:rPr>
          <w:rFonts w:ascii="Arial" w:hAnsi="Arial" w:cs="Arial"/>
        </w:rPr>
      </w:pPr>
      <w:r w:rsidRPr="00C50B18">
        <w:rPr>
          <w:rFonts w:ascii="Arial" w:hAnsi="Arial" w:cs="Arial"/>
        </w:rPr>
        <w:t xml:space="preserve"> </w:t>
      </w:r>
      <w:r w:rsidRPr="00C50B18">
        <w:rPr>
          <w:rFonts w:ascii="Arial" w:hAnsi="Arial" w:cs="Arial"/>
          <w:b/>
        </w:rPr>
        <w:t>Need of Technology:</w:t>
      </w:r>
      <w:r w:rsidRPr="00C50B18">
        <w:rPr>
          <w:rFonts w:ascii="Arial" w:hAnsi="Arial" w:cs="Arial"/>
        </w:rPr>
        <w:t xml:space="preserve"> A new coronavirus, SARS-CoV-2, has emerged</w:t>
      </w:r>
      <w:r w:rsidR="00E135B6" w:rsidRPr="00C50B18">
        <w:rPr>
          <w:rFonts w:ascii="Arial" w:hAnsi="Arial" w:cs="Arial"/>
        </w:rPr>
        <w:t xml:space="preserve"> in 20</w:t>
      </w:r>
      <w:r w:rsidR="00505AC1" w:rsidRPr="00C50B18">
        <w:rPr>
          <w:rFonts w:ascii="Arial" w:hAnsi="Arial" w:cs="Arial"/>
        </w:rPr>
        <w:t>19</w:t>
      </w:r>
      <w:r w:rsidR="00E135B6" w:rsidRPr="00C50B18">
        <w:rPr>
          <w:rFonts w:ascii="Arial" w:hAnsi="Arial" w:cs="Arial"/>
        </w:rPr>
        <w:t xml:space="preserve"> and </w:t>
      </w:r>
      <w:r w:rsidRPr="00C50B18">
        <w:rPr>
          <w:rFonts w:ascii="Arial" w:hAnsi="Arial" w:cs="Arial"/>
        </w:rPr>
        <w:t>cause</w:t>
      </w:r>
      <w:r w:rsidR="00E135B6" w:rsidRPr="00C50B18">
        <w:rPr>
          <w:rFonts w:ascii="Arial" w:hAnsi="Arial" w:cs="Arial"/>
        </w:rPr>
        <w:t>d</w:t>
      </w:r>
      <w:r w:rsidRPr="00C50B18">
        <w:rPr>
          <w:rFonts w:ascii="Arial" w:hAnsi="Arial" w:cs="Arial"/>
        </w:rPr>
        <w:t xml:space="preserve"> a human pandemic. </w:t>
      </w:r>
      <w:r w:rsidR="00E135B6" w:rsidRPr="00C50B18">
        <w:rPr>
          <w:rFonts w:ascii="Arial" w:hAnsi="Arial" w:cs="Arial"/>
        </w:rPr>
        <w:t>M</w:t>
      </w:r>
      <w:r w:rsidRPr="00C50B18">
        <w:rPr>
          <w:rFonts w:ascii="Arial" w:hAnsi="Arial" w:cs="Arial"/>
        </w:rPr>
        <w:t>olecular diagnostic</w:t>
      </w:r>
      <w:r w:rsidR="004026F7" w:rsidRPr="00C50B18">
        <w:rPr>
          <w:rFonts w:ascii="Arial" w:hAnsi="Arial" w:cs="Arial"/>
        </w:rPr>
        <w:t xml:space="preserve"> real time based test</w:t>
      </w:r>
      <w:r w:rsidR="00E135B6" w:rsidRPr="00C50B18">
        <w:rPr>
          <w:rFonts w:ascii="Arial" w:hAnsi="Arial" w:cs="Arial"/>
        </w:rPr>
        <w:t xml:space="preserve"> is the test of choice. </w:t>
      </w:r>
      <w:r w:rsidR="00BA20E5" w:rsidRPr="00C50B18">
        <w:rPr>
          <w:rFonts w:ascii="Arial" w:hAnsi="Arial" w:cs="Arial"/>
        </w:rPr>
        <w:t xml:space="preserve">ICMR –NIV Pune has developed single </w:t>
      </w:r>
      <w:r w:rsidR="00653FDA" w:rsidRPr="00C50B18">
        <w:rPr>
          <w:rFonts w:ascii="Arial" w:hAnsi="Arial" w:cs="Arial"/>
        </w:rPr>
        <w:t>tube multiplex assay, which also passed multicentre (10 sites across India validation with 98 to 100 % concordance. The assay was also used to decode WHO</w:t>
      </w:r>
      <w:r w:rsidR="00BA20E5" w:rsidRPr="00C50B18">
        <w:rPr>
          <w:rFonts w:ascii="Arial" w:hAnsi="Arial" w:cs="Arial"/>
        </w:rPr>
        <w:t xml:space="preserve"> EQAS</w:t>
      </w:r>
      <w:r w:rsidR="00653FDA" w:rsidRPr="00C50B18">
        <w:rPr>
          <w:rFonts w:ascii="Arial" w:hAnsi="Arial" w:cs="Arial"/>
        </w:rPr>
        <w:t xml:space="preserve"> panel. The results were 100</w:t>
      </w:r>
      <w:r w:rsidR="00BA20E5" w:rsidRPr="00C50B18">
        <w:rPr>
          <w:rFonts w:ascii="Arial" w:hAnsi="Arial" w:cs="Arial"/>
        </w:rPr>
        <w:t xml:space="preserve">% </w:t>
      </w:r>
      <w:r w:rsidR="003629E2" w:rsidRPr="00C50B18">
        <w:rPr>
          <w:rFonts w:ascii="Arial" w:hAnsi="Arial" w:cs="Arial"/>
        </w:rPr>
        <w:t>concordance</w:t>
      </w:r>
      <w:r w:rsidR="00653FDA" w:rsidRPr="00C50B18">
        <w:rPr>
          <w:rFonts w:ascii="Arial" w:hAnsi="Arial" w:cs="Arial"/>
        </w:rPr>
        <w:t xml:space="preserve">. The kit is </w:t>
      </w:r>
      <w:r w:rsidR="00BA20E5" w:rsidRPr="00C50B18">
        <w:rPr>
          <w:rFonts w:ascii="Arial" w:hAnsi="Arial" w:cs="Arial"/>
        </w:rPr>
        <w:t>widely</w:t>
      </w:r>
      <w:r w:rsidR="00653FDA" w:rsidRPr="00C50B18">
        <w:rPr>
          <w:rFonts w:ascii="Arial" w:hAnsi="Arial" w:cs="Arial"/>
        </w:rPr>
        <w:t xml:space="preserve"> used by </w:t>
      </w:r>
      <w:r w:rsidR="00BA20E5" w:rsidRPr="00C50B18">
        <w:rPr>
          <w:rFonts w:ascii="Arial" w:hAnsi="Arial" w:cs="Arial"/>
        </w:rPr>
        <w:t xml:space="preserve">as gold standard assay by Government laboratories. </w:t>
      </w:r>
      <w:r w:rsidR="00E135B6" w:rsidRPr="00C50B18">
        <w:rPr>
          <w:rFonts w:ascii="Arial" w:hAnsi="Arial" w:cs="Arial"/>
        </w:rPr>
        <w:t>Since the emergence of pandemic molecular test were rapidly developed, y</w:t>
      </w:r>
      <w:r w:rsidRPr="00C50B18">
        <w:rPr>
          <w:rFonts w:ascii="Arial" w:hAnsi="Arial" w:cs="Arial"/>
        </w:rPr>
        <w:t xml:space="preserve">et </w:t>
      </w:r>
      <w:r w:rsidR="00E135B6" w:rsidRPr="00C50B18">
        <w:rPr>
          <w:rFonts w:ascii="Arial" w:hAnsi="Arial" w:cs="Arial"/>
        </w:rPr>
        <w:t xml:space="preserve">very few kits passed ICMR Validation criteria. </w:t>
      </w:r>
      <w:r w:rsidR="003919A7" w:rsidRPr="00C50B18">
        <w:rPr>
          <w:rFonts w:ascii="Arial" w:hAnsi="Arial" w:cs="Arial"/>
        </w:rPr>
        <w:t>Public health interventions are depend on early accurate and reliable laboratory diagnosis. It is also key factor for</w:t>
      </w:r>
      <w:r w:rsidR="00E135B6" w:rsidRPr="00C50B18">
        <w:rPr>
          <w:rFonts w:ascii="Arial" w:hAnsi="Arial" w:cs="Arial"/>
        </w:rPr>
        <w:t xml:space="preserve"> clinical </w:t>
      </w:r>
      <w:r w:rsidR="003629E2" w:rsidRPr="00C50B18">
        <w:rPr>
          <w:rFonts w:ascii="Arial" w:hAnsi="Arial" w:cs="Arial"/>
        </w:rPr>
        <w:t>management, quarantine measures and contact tracing. The assays</w:t>
      </w:r>
      <w:r w:rsidRPr="00C50B18">
        <w:rPr>
          <w:rFonts w:ascii="Arial" w:hAnsi="Arial" w:cs="Arial"/>
        </w:rPr>
        <w:t xml:space="preserve"> are important </w:t>
      </w:r>
      <w:r w:rsidR="003629E2" w:rsidRPr="00C50B18">
        <w:rPr>
          <w:rFonts w:ascii="Arial" w:hAnsi="Arial" w:cs="Arial"/>
        </w:rPr>
        <w:t xml:space="preserve">to evaluate rapid antigen kits and evaluating antiviral drugs.  </w:t>
      </w:r>
    </w:p>
    <w:p w:rsidR="009D190C" w:rsidRPr="00C50B18" w:rsidRDefault="009D190C" w:rsidP="001466F5">
      <w:pPr>
        <w:spacing w:before="120" w:after="120" w:line="276" w:lineRule="auto"/>
        <w:jc w:val="both"/>
        <w:rPr>
          <w:rFonts w:ascii="Arial" w:hAnsi="Arial" w:cs="Arial"/>
          <w:b/>
        </w:rPr>
      </w:pPr>
      <w:r w:rsidRPr="00C50B18">
        <w:rPr>
          <w:rFonts w:ascii="Arial" w:hAnsi="Arial" w:cs="Arial"/>
          <w:b/>
        </w:rPr>
        <w:t>Technology details:</w:t>
      </w:r>
    </w:p>
    <w:p w:rsidR="003919A7" w:rsidRPr="00C50B18" w:rsidRDefault="003919A7" w:rsidP="001466F5">
      <w:pPr>
        <w:spacing w:before="120" w:after="120" w:line="276" w:lineRule="auto"/>
        <w:jc w:val="both"/>
        <w:rPr>
          <w:rFonts w:ascii="Arial" w:hAnsi="Arial" w:cs="Arial"/>
          <w:b/>
          <w:i/>
          <w:u w:val="single"/>
        </w:rPr>
      </w:pPr>
      <w:r w:rsidRPr="00C50B18">
        <w:rPr>
          <w:rFonts w:ascii="Arial" w:hAnsi="Arial" w:cs="Arial"/>
          <w:b/>
          <w:i/>
          <w:u w:val="single"/>
        </w:rPr>
        <w:t>Selection of target genes:</w:t>
      </w:r>
    </w:p>
    <w:p w:rsidR="00F0207C" w:rsidRPr="00C50B18" w:rsidRDefault="00F0207C" w:rsidP="001466F5">
      <w:pPr>
        <w:spacing w:before="120" w:after="120" w:line="276" w:lineRule="auto"/>
        <w:jc w:val="both"/>
        <w:rPr>
          <w:rFonts w:ascii="Arial" w:hAnsi="Arial" w:cs="Arial"/>
        </w:rPr>
      </w:pPr>
      <w:r w:rsidRPr="00C50B18">
        <w:rPr>
          <w:rFonts w:ascii="Arial" w:hAnsi="Arial" w:cs="Arial"/>
        </w:rPr>
        <w:t>The composition of the kit was adapted from immediately available WHO protocols in early phase of pandemic.</w:t>
      </w:r>
      <w:r w:rsidR="007747AE" w:rsidRPr="00C50B18">
        <w:rPr>
          <w:rFonts w:ascii="Arial" w:hAnsi="Arial" w:cs="Arial"/>
        </w:rPr>
        <w:t xml:space="preserve"> </w:t>
      </w:r>
      <w:r w:rsidRPr="00C50B18">
        <w:rPr>
          <w:rFonts w:ascii="Arial" w:hAnsi="Arial" w:cs="Arial"/>
        </w:rPr>
        <w:t>The protocol was validated using control material (synthetic RNA for E gene) made available from European Virus Archive – Global (</w:t>
      </w:r>
      <w:proofErr w:type="spellStart"/>
      <w:r w:rsidRPr="00C50B18">
        <w:rPr>
          <w:rFonts w:ascii="Arial" w:hAnsi="Arial" w:cs="Arial"/>
        </w:rPr>
        <w:t>EVAg</w:t>
      </w:r>
      <w:proofErr w:type="spellEnd"/>
      <w:r w:rsidRPr="00C50B18">
        <w:rPr>
          <w:rFonts w:ascii="Arial" w:hAnsi="Arial" w:cs="Arial"/>
        </w:rPr>
        <w:t>), a European Unio</w:t>
      </w:r>
      <w:r w:rsidR="007747AE" w:rsidRPr="00C50B18">
        <w:rPr>
          <w:rFonts w:ascii="Arial" w:hAnsi="Arial" w:cs="Arial"/>
        </w:rPr>
        <w:t xml:space="preserve">n infrastructure project and the plasmid DNA of SARS CoV-1 received from </w:t>
      </w:r>
      <w:proofErr w:type="spellStart"/>
      <w:r w:rsidR="007747AE" w:rsidRPr="00C50B18">
        <w:rPr>
          <w:rFonts w:ascii="Arial" w:hAnsi="Arial" w:cs="Arial"/>
        </w:rPr>
        <w:t>Univercity</w:t>
      </w:r>
      <w:proofErr w:type="spellEnd"/>
      <w:r w:rsidR="007747AE" w:rsidRPr="00C50B18">
        <w:rPr>
          <w:rFonts w:ascii="Arial" w:hAnsi="Arial" w:cs="Arial"/>
        </w:rPr>
        <w:t xml:space="preserve"> of Hong Kong. </w:t>
      </w:r>
    </w:p>
    <w:p w:rsidR="00F0207C" w:rsidRPr="00C50B18" w:rsidRDefault="00F0207C" w:rsidP="001466F5">
      <w:pPr>
        <w:spacing w:before="120" w:after="120" w:line="276" w:lineRule="auto"/>
        <w:jc w:val="both"/>
        <w:rPr>
          <w:rFonts w:ascii="Arial" w:hAnsi="Arial" w:cs="Arial"/>
        </w:rPr>
      </w:pPr>
      <w:r w:rsidRPr="00C50B18">
        <w:rPr>
          <w:rFonts w:ascii="Arial" w:hAnsi="Arial" w:cs="Arial"/>
        </w:rPr>
        <w:t xml:space="preserve">The target genes includes </w:t>
      </w:r>
      <w:proofErr w:type="spellStart"/>
      <w:r w:rsidRPr="00C50B18">
        <w:rPr>
          <w:rFonts w:ascii="Arial" w:hAnsi="Arial" w:cs="Arial"/>
        </w:rPr>
        <w:t>Sarbaco</w:t>
      </w:r>
      <w:proofErr w:type="spellEnd"/>
      <w:r w:rsidRPr="00C50B18">
        <w:rPr>
          <w:rFonts w:ascii="Arial" w:hAnsi="Arial" w:cs="Arial"/>
        </w:rPr>
        <w:t xml:space="preserve"> group specific E gene, SARS </w:t>
      </w:r>
      <w:proofErr w:type="spellStart"/>
      <w:r w:rsidRPr="00C50B18">
        <w:rPr>
          <w:rFonts w:ascii="Arial" w:hAnsi="Arial" w:cs="Arial"/>
        </w:rPr>
        <w:t>CoV</w:t>
      </w:r>
      <w:proofErr w:type="spellEnd"/>
      <w:r w:rsidRPr="00C50B18">
        <w:rPr>
          <w:rFonts w:ascii="Arial" w:hAnsi="Arial" w:cs="Arial"/>
        </w:rPr>
        <w:t xml:space="preserve"> 2 specific ORF1b and </w:t>
      </w:r>
      <w:proofErr w:type="spellStart"/>
      <w:r w:rsidR="007747AE" w:rsidRPr="00C50B18">
        <w:rPr>
          <w:rFonts w:ascii="Arial" w:hAnsi="Arial" w:cs="Arial"/>
        </w:rPr>
        <w:t>RdRP</w:t>
      </w:r>
      <w:proofErr w:type="spellEnd"/>
      <w:r w:rsidR="007747AE" w:rsidRPr="00C50B18">
        <w:rPr>
          <w:rFonts w:ascii="Arial" w:hAnsi="Arial" w:cs="Arial"/>
        </w:rPr>
        <w:t xml:space="preserve"> gene </w:t>
      </w:r>
      <w:r w:rsidRPr="00C50B18">
        <w:rPr>
          <w:rFonts w:ascii="Arial" w:hAnsi="Arial" w:cs="Arial"/>
        </w:rPr>
        <w:t xml:space="preserve">along with housekeeping </w:t>
      </w:r>
      <w:r w:rsidR="007747AE" w:rsidRPr="00C50B18">
        <w:rPr>
          <w:rFonts w:ascii="Arial" w:hAnsi="Arial" w:cs="Arial"/>
        </w:rPr>
        <w:t xml:space="preserve">gene as </w:t>
      </w:r>
      <w:r w:rsidRPr="00C50B18">
        <w:rPr>
          <w:rFonts w:ascii="Arial" w:hAnsi="Arial" w:cs="Arial"/>
          <w:i/>
        </w:rPr>
        <w:t>B</w:t>
      </w:r>
      <w:r w:rsidR="007747AE" w:rsidRPr="00C50B18">
        <w:rPr>
          <w:rFonts w:ascii="Arial" w:hAnsi="Arial" w:cs="Arial"/>
          <w:i/>
        </w:rPr>
        <w:t>eta</w:t>
      </w:r>
      <w:r w:rsidRPr="00C50B18">
        <w:rPr>
          <w:rFonts w:ascii="Arial" w:hAnsi="Arial" w:cs="Arial"/>
        </w:rPr>
        <w:t xml:space="preserve"> Actin </w:t>
      </w:r>
    </w:p>
    <w:p w:rsidR="00F0207C" w:rsidRPr="00C50B18" w:rsidRDefault="00F0207C" w:rsidP="001466F5">
      <w:pPr>
        <w:spacing w:before="120" w:after="120" w:line="276" w:lineRule="auto"/>
        <w:jc w:val="both"/>
        <w:rPr>
          <w:rFonts w:ascii="Arial" w:hAnsi="Arial" w:cs="Arial"/>
          <w:b/>
          <w:i/>
          <w:u w:val="single"/>
        </w:rPr>
      </w:pPr>
      <w:r w:rsidRPr="00C50B18">
        <w:rPr>
          <w:rFonts w:ascii="Arial" w:hAnsi="Arial" w:cs="Arial"/>
          <w:b/>
          <w:i/>
          <w:u w:val="single"/>
        </w:rPr>
        <w:t xml:space="preserve">Preparation of positive control </w:t>
      </w:r>
      <w:r w:rsidR="007747AE" w:rsidRPr="00C50B18">
        <w:rPr>
          <w:rFonts w:ascii="Arial" w:hAnsi="Arial" w:cs="Arial"/>
          <w:b/>
          <w:i/>
          <w:u w:val="single"/>
        </w:rPr>
        <w:t>(In</w:t>
      </w:r>
      <w:r w:rsidRPr="00C50B18">
        <w:rPr>
          <w:rFonts w:ascii="Arial" w:hAnsi="Arial" w:cs="Arial"/>
          <w:b/>
          <w:i/>
          <w:u w:val="single"/>
        </w:rPr>
        <w:t xml:space="preserve"> vitro Transcribed </w:t>
      </w:r>
      <w:r w:rsidR="007747AE" w:rsidRPr="00C50B18">
        <w:rPr>
          <w:rFonts w:ascii="Arial" w:hAnsi="Arial" w:cs="Arial"/>
          <w:b/>
          <w:i/>
          <w:u w:val="single"/>
        </w:rPr>
        <w:t>RNA)</w:t>
      </w:r>
    </w:p>
    <w:p w:rsidR="00374247" w:rsidRPr="00C50B18" w:rsidRDefault="00374247" w:rsidP="00C50B18">
      <w:pPr>
        <w:spacing w:after="0" w:line="240" w:lineRule="auto"/>
        <w:jc w:val="both"/>
        <w:rPr>
          <w:rFonts w:ascii="Times New Roman" w:hAnsi="Times New Roman" w:cs="Times New Roman"/>
          <w:sz w:val="24"/>
          <w:szCs w:val="24"/>
        </w:rPr>
      </w:pPr>
      <w:proofErr w:type="gramStart"/>
      <w:r w:rsidRPr="00C50B18">
        <w:rPr>
          <w:rFonts w:ascii="Times New Roman" w:hAnsi="Times New Roman" w:cs="Times New Roman"/>
          <w:i/>
          <w:sz w:val="24"/>
          <w:szCs w:val="24"/>
        </w:rPr>
        <w:t>in</w:t>
      </w:r>
      <w:proofErr w:type="gramEnd"/>
      <w:r w:rsidRPr="00C50B18">
        <w:rPr>
          <w:rFonts w:ascii="Times New Roman" w:hAnsi="Times New Roman" w:cs="Times New Roman"/>
          <w:i/>
          <w:sz w:val="24"/>
          <w:szCs w:val="24"/>
        </w:rPr>
        <w:t xml:space="preserve"> vitro</w:t>
      </w:r>
      <w:r w:rsidRPr="00C50B18">
        <w:rPr>
          <w:rFonts w:ascii="Times New Roman" w:hAnsi="Times New Roman" w:cs="Times New Roman"/>
          <w:sz w:val="24"/>
          <w:szCs w:val="24"/>
        </w:rPr>
        <w:t xml:space="preserve"> transcribed (IVT) RNA  was synthesized using T7 </w:t>
      </w:r>
      <w:proofErr w:type="spellStart"/>
      <w:r w:rsidRPr="00C50B18">
        <w:rPr>
          <w:rFonts w:ascii="Times New Roman" w:hAnsi="Times New Roman" w:cs="Times New Roman"/>
          <w:sz w:val="24"/>
          <w:szCs w:val="24"/>
        </w:rPr>
        <w:t>Riboprobe</w:t>
      </w:r>
      <w:proofErr w:type="spellEnd"/>
      <w:r w:rsidRPr="00C50B18">
        <w:rPr>
          <w:rFonts w:ascii="Times New Roman" w:hAnsi="Times New Roman" w:cs="Times New Roman"/>
          <w:sz w:val="24"/>
          <w:szCs w:val="24"/>
        </w:rPr>
        <w:t xml:space="preserve"> (</w:t>
      </w:r>
      <w:proofErr w:type="spellStart"/>
      <w:r w:rsidRPr="00C50B18">
        <w:rPr>
          <w:rFonts w:ascii="Times New Roman" w:hAnsi="Times New Roman" w:cs="Times New Roman"/>
          <w:sz w:val="24"/>
          <w:szCs w:val="24"/>
        </w:rPr>
        <w:t>Promega</w:t>
      </w:r>
      <w:proofErr w:type="spellEnd"/>
      <w:r w:rsidRPr="00C50B18">
        <w:rPr>
          <w:rFonts w:ascii="Times New Roman" w:hAnsi="Times New Roman" w:cs="Times New Roman"/>
          <w:sz w:val="24"/>
          <w:szCs w:val="24"/>
        </w:rPr>
        <w:t>). Ten-fold serial dilutions of each transcribed RNA product were tested with respective gene primer probes sets for specific detection and limit of detection.</w:t>
      </w:r>
    </w:p>
    <w:p w:rsidR="007747AE" w:rsidRPr="00C50B18" w:rsidRDefault="00374247" w:rsidP="00374247">
      <w:pPr>
        <w:spacing w:after="0" w:line="240" w:lineRule="auto"/>
        <w:jc w:val="both"/>
        <w:rPr>
          <w:rFonts w:ascii="Times New Roman" w:hAnsi="Times New Roman" w:cs="Times New Roman"/>
          <w:b/>
          <w:sz w:val="24"/>
          <w:szCs w:val="24"/>
        </w:rPr>
      </w:pPr>
      <w:r w:rsidRPr="00C50B18">
        <w:rPr>
          <w:rFonts w:ascii="Times New Roman" w:hAnsi="Times New Roman" w:cs="Times New Roman"/>
          <w:sz w:val="24"/>
          <w:szCs w:val="24"/>
        </w:rPr>
        <w:tab/>
      </w:r>
    </w:p>
    <w:p w:rsidR="00B02B99" w:rsidRPr="00C50B18" w:rsidRDefault="00B02B99" w:rsidP="001466F5">
      <w:pPr>
        <w:spacing w:before="120" w:after="120" w:line="276" w:lineRule="auto"/>
        <w:jc w:val="both"/>
        <w:rPr>
          <w:rFonts w:ascii="Arial" w:hAnsi="Arial" w:cs="Arial"/>
          <w:b/>
        </w:rPr>
      </w:pPr>
      <w:r w:rsidRPr="00C50B18">
        <w:rPr>
          <w:rFonts w:ascii="Arial" w:hAnsi="Arial" w:cs="Arial"/>
          <w:b/>
        </w:rPr>
        <w:lastRenderedPageBreak/>
        <w:t xml:space="preserve">Validation of the kit </w:t>
      </w:r>
    </w:p>
    <w:p w:rsidR="00E13805" w:rsidRPr="00C50B18" w:rsidRDefault="00E13805" w:rsidP="00C50B18">
      <w:pPr>
        <w:spacing w:before="120" w:after="120" w:line="276" w:lineRule="auto"/>
        <w:jc w:val="both"/>
        <w:rPr>
          <w:rFonts w:ascii="Times New Roman" w:eastAsia="Times New Roman" w:hAnsi="Times New Roman"/>
          <w:sz w:val="24"/>
          <w:szCs w:val="24"/>
        </w:rPr>
      </w:pPr>
      <w:r w:rsidRPr="00C50B18">
        <w:rPr>
          <w:rFonts w:ascii="Arial" w:hAnsi="Arial" w:cs="Arial"/>
          <w:b/>
        </w:rPr>
        <w:t xml:space="preserve"> </w:t>
      </w:r>
      <w:r w:rsidRPr="00C50B18">
        <w:rPr>
          <w:rFonts w:ascii="Arial" w:hAnsi="Arial" w:cs="Arial"/>
        </w:rPr>
        <w:t xml:space="preserve">The kit was validated as per ICMR validation SOP </w:t>
      </w:r>
      <w:r w:rsidR="00C50B18" w:rsidRPr="00C50B18">
        <w:rPr>
          <w:rFonts w:ascii="Arial" w:hAnsi="Arial" w:cs="Arial"/>
        </w:rPr>
        <w:t xml:space="preserve">by 10 VRDL laboratories validated the kit using 75 SARS CoV-2 positive including low medium and high CT values and 85 SARS CoV-2 negatives .The specificity and sensitivity of the kit was evaluated. </w:t>
      </w:r>
      <w:proofErr w:type="gramStart"/>
      <w:r w:rsidR="00C50B18" w:rsidRPr="00C50B18">
        <w:rPr>
          <w:rFonts w:ascii="Arial" w:hAnsi="Arial" w:cs="Arial"/>
        </w:rPr>
        <w:t>All the</w:t>
      </w:r>
      <w:proofErr w:type="gramEnd"/>
      <w:r w:rsidR="00C50B18" w:rsidRPr="00C50B18">
        <w:rPr>
          <w:rFonts w:ascii="Arial" w:hAnsi="Arial" w:cs="Arial"/>
        </w:rPr>
        <w:t xml:space="preserve"> 10 site had 100% specificity and 98-100% sensitivity. Analytical sensitivity / limit of detection was determined using </w:t>
      </w:r>
      <w:r w:rsidRPr="00C50B18">
        <w:rPr>
          <w:rFonts w:ascii="Times New Roman" w:eastAsia="Times New Roman" w:hAnsi="Times New Roman"/>
          <w:sz w:val="24"/>
          <w:szCs w:val="24"/>
        </w:rPr>
        <w:t>10-fold serial dilutions (~10</w:t>
      </w:r>
      <w:r w:rsidRPr="00C50B18">
        <w:rPr>
          <w:rFonts w:ascii="Times New Roman" w:eastAsia="Times New Roman" w:hAnsi="Times New Roman"/>
          <w:sz w:val="24"/>
          <w:szCs w:val="24"/>
          <w:vertAlign w:val="superscript"/>
        </w:rPr>
        <w:t>8</w:t>
      </w:r>
      <w:r w:rsidRPr="00C50B18">
        <w:rPr>
          <w:rFonts w:ascii="Times New Roman" w:eastAsia="Times New Roman" w:hAnsi="Times New Roman"/>
          <w:sz w:val="24"/>
          <w:szCs w:val="24"/>
        </w:rPr>
        <w:t xml:space="preserve"> to 10 RNA copies/ µl) of in-vitro transcripts (RNA) of either E or ORF1ab or </w:t>
      </w:r>
      <w:proofErr w:type="spellStart"/>
      <w:r w:rsidRPr="00C50B18">
        <w:rPr>
          <w:rFonts w:ascii="Times New Roman" w:eastAsia="Times New Roman" w:hAnsi="Times New Roman"/>
          <w:sz w:val="24"/>
          <w:szCs w:val="24"/>
        </w:rPr>
        <w:t>RdRp</w:t>
      </w:r>
      <w:proofErr w:type="spellEnd"/>
      <w:r w:rsidRPr="00C50B18">
        <w:rPr>
          <w:rFonts w:ascii="Times New Roman" w:eastAsia="Times New Roman" w:hAnsi="Times New Roman"/>
          <w:sz w:val="24"/>
          <w:szCs w:val="24"/>
        </w:rPr>
        <w:t xml:space="preserve"> gene of SARS-CoV-2 </w:t>
      </w:r>
      <w:r w:rsidR="00C50B18" w:rsidRPr="00C50B18">
        <w:rPr>
          <w:rFonts w:ascii="Times New Roman" w:eastAsia="Times New Roman" w:hAnsi="Times New Roman"/>
          <w:sz w:val="24"/>
          <w:szCs w:val="24"/>
        </w:rPr>
        <w:t>.</w:t>
      </w:r>
      <w:r w:rsidRPr="00C50B18">
        <w:rPr>
          <w:rFonts w:ascii="Times New Roman" w:eastAsia="Times New Roman" w:hAnsi="Times New Roman"/>
          <w:sz w:val="24"/>
          <w:szCs w:val="24"/>
        </w:rPr>
        <w:t xml:space="preserve"> </w:t>
      </w:r>
    </w:p>
    <w:p w:rsidR="00CB37B1" w:rsidRPr="00C50B18" w:rsidRDefault="009D190C" w:rsidP="001466F5">
      <w:pPr>
        <w:spacing w:before="120" w:after="120" w:line="276" w:lineRule="auto"/>
        <w:jc w:val="both"/>
        <w:rPr>
          <w:rFonts w:ascii="Arial" w:hAnsi="Arial" w:cs="Arial"/>
        </w:rPr>
      </w:pPr>
      <w:r w:rsidRPr="00C50B18">
        <w:rPr>
          <w:rFonts w:ascii="Arial" w:hAnsi="Arial" w:cs="Arial"/>
          <w:b/>
          <w:bCs/>
        </w:rPr>
        <w:t>Application areas/Applicability:</w:t>
      </w:r>
      <w:r w:rsidRPr="00C50B18">
        <w:rPr>
          <w:rFonts w:ascii="Arial" w:hAnsi="Arial" w:cs="Arial"/>
        </w:rPr>
        <w:t> </w:t>
      </w:r>
      <w:r w:rsidR="00E13805" w:rsidRPr="00C50B18">
        <w:rPr>
          <w:rFonts w:ascii="Arial" w:hAnsi="Arial" w:cs="Arial"/>
        </w:rPr>
        <w:t xml:space="preserve"> </w:t>
      </w:r>
    </w:p>
    <w:p w:rsidR="00E13805" w:rsidRPr="00C50B18" w:rsidRDefault="00E13805" w:rsidP="00CB37B1">
      <w:pPr>
        <w:pStyle w:val="ListParagraph"/>
        <w:numPr>
          <w:ilvl w:val="0"/>
          <w:numId w:val="21"/>
        </w:numPr>
        <w:spacing w:before="120" w:after="120" w:line="276" w:lineRule="auto"/>
        <w:rPr>
          <w:rFonts w:ascii="Arial" w:hAnsi="Arial" w:cs="Arial"/>
          <w:color w:val="auto"/>
        </w:rPr>
      </w:pPr>
      <w:r w:rsidRPr="00C50B18">
        <w:rPr>
          <w:rFonts w:ascii="Arial" w:hAnsi="Arial" w:cs="Arial"/>
          <w:color w:val="auto"/>
        </w:rPr>
        <w:t xml:space="preserve">Single tube multiplex RT PCR test developed for detection of SARS CoV-2 viral RNA in suspected cases. </w:t>
      </w:r>
    </w:p>
    <w:p w:rsidR="00CB37B1" w:rsidRPr="00C50B18" w:rsidRDefault="00CB37B1" w:rsidP="00CB37B1">
      <w:pPr>
        <w:pStyle w:val="ListParagraph"/>
        <w:numPr>
          <w:ilvl w:val="0"/>
          <w:numId w:val="21"/>
        </w:numPr>
        <w:spacing w:before="120" w:after="120" w:line="276" w:lineRule="auto"/>
        <w:rPr>
          <w:rFonts w:ascii="Arial" w:hAnsi="Arial" w:cs="Arial"/>
          <w:color w:val="auto"/>
        </w:rPr>
      </w:pPr>
      <w:r w:rsidRPr="00C50B18">
        <w:rPr>
          <w:rFonts w:ascii="Arial" w:hAnsi="Arial" w:cs="Arial"/>
          <w:color w:val="auto"/>
        </w:rPr>
        <w:t>To check the reinfection</w:t>
      </w:r>
    </w:p>
    <w:p w:rsidR="00CB37B1" w:rsidRPr="00C50B18" w:rsidRDefault="00CB37B1" w:rsidP="00CB37B1">
      <w:pPr>
        <w:pStyle w:val="ListParagraph"/>
        <w:numPr>
          <w:ilvl w:val="0"/>
          <w:numId w:val="21"/>
        </w:numPr>
        <w:spacing w:before="120" w:after="120" w:line="276" w:lineRule="auto"/>
        <w:rPr>
          <w:rFonts w:ascii="Arial" w:hAnsi="Arial" w:cs="Arial"/>
          <w:color w:val="auto"/>
        </w:rPr>
      </w:pPr>
      <w:r w:rsidRPr="00C50B18">
        <w:rPr>
          <w:rFonts w:ascii="Arial" w:hAnsi="Arial" w:cs="Arial"/>
          <w:color w:val="auto"/>
        </w:rPr>
        <w:t>To check the SARS Cov-2 status before vaccination.</w:t>
      </w:r>
    </w:p>
    <w:p w:rsidR="00CB37B1" w:rsidRPr="00C50B18" w:rsidRDefault="00CB37B1" w:rsidP="00CB37B1">
      <w:pPr>
        <w:pStyle w:val="ListParagraph"/>
        <w:numPr>
          <w:ilvl w:val="0"/>
          <w:numId w:val="21"/>
        </w:numPr>
        <w:spacing w:before="120" w:after="120" w:line="276" w:lineRule="auto"/>
        <w:rPr>
          <w:rFonts w:ascii="Arial" w:hAnsi="Arial" w:cs="Arial"/>
          <w:color w:val="auto"/>
        </w:rPr>
      </w:pPr>
      <w:r w:rsidRPr="00C50B18">
        <w:rPr>
          <w:rFonts w:ascii="Arial" w:hAnsi="Arial" w:cs="Arial"/>
          <w:color w:val="auto"/>
        </w:rPr>
        <w:t>In anti SARS CoV-2 property of compound</w:t>
      </w:r>
    </w:p>
    <w:p w:rsidR="009D190C" w:rsidRPr="00C50B18" w:rsidRDefault="009D190C" w:rsidP="001466F5">
      <w:pPr>
        <w:spacing w:before="120" w:after="120" w:line="276" w:lineRule="auto"/>
        <w:jc w:val="both"/>
        <w:rPr>
          <w:rFonts w:ascii="Arial" w:hAnsi="Arial" w:cs="Arial"/>
        </w:rPr>
      </w:pPr>
      <w:r w:rsidRPr="00C50B18">
        <w:rPr>
          <w:rFonts w:ascii="Arial" w:hAnsi="Arial" w:cs="Arial"/>
          <w:b/>
          <w:bCs/>
        </w:rPr>
        <w:t>Unique points:</w:t>
      </w:r>
    </w:p>
    <w:p w:rsidR="009D190C" w:rsidRPr="00C50B18" w:rsidRDefault="009D190C" w:rsidP="001466F5">
      <w:pPr>
        <w:numPr>
          <w:ilvl w:val="0"/>
          <w:numId w:val="5"/>
        </w:numPr>
        <w:spacing w:before="120" w:after="120" w:line="276" w:lineRule="auto"/>
        <w:jc w:val="both"/>
        <w:rPr>
          <w:rFonts w:ascii="Arial" w:hAnsi="Arial" w:cs="Arial"/>
        </w:rPr>
      </w:pPr>
      <w:r w:rsidRPr="00C50B18">
        <w:rPr>
          <w:rFonts w:ascii="Arial" w:hAnsi="Arial" w:cs="Arial"/>
        </w:rPr>
        <w:t xml:space="preserve">The </w:t>
      </w:r>
      <w:r w:rsidR="00E13805" w:rsidRPr="00C50B18">
        <w:rPr>
          <w:rFonts w:ascii="Arial" w:hAnsi="Arial" w:cs="Arial"/>
        </w:rPr>
        <w:t xml:space="preserve">NIV Single tube multiplex assay has one screening and two confirmatory genes along with housekeeping gene. This will be robust detection system and </w:t>
      </w:r>
      <w:r w:rsidR="00D905EA" w:rsidRPr="00C50B18">
        <w:rPr>
          <w:rFonts w:ascii="Arial" w:hAnsi="Arial" w:cs="Arial"/>
        </w:rPr>
        <w:t>provide occlusive</w:t>
      </w:r>
      <w:r w:rsidR="00E13805" w:rsidRPr="00C50B18">
        <w:rPr>
          <w:rFonts w:ascii="Arial" w:hAnsi="Arial" w:cs="Arial"/>
        </w:rPr>
        <w:t xml:space="preserve"> results for suspected case of SARS CoV-2.</w:t>
      </w:r>
    </w:p>
    <w:p w:rsidR="00D905EA" w:rsidRPr="00C50B18" w:rsidRDefault="00D905EA" w:rsidP="001466F5">
      <w:pPr>
        <w:numPr>
          <w:ilvl w:val="0"/>
          <w:numId w:val="5"/>
        </w:numPr>
        <w:spacing w:before="120" w:after="120" w:line="276" w:lineRule="auto"/>
        <w:jc w:val="both"/>
        <w:rPr>
          <w:rFonts w:ascii="Arial" w:hAnsi="Arial" w:cs="Arial"/>
        </w:rPr>
      </w:pPr>
      <w:r w:rsidRPr="00C50B18">
        <w:rPr>
          <w:rFonts w:ascii="Arial" w:hAnsi="Arial" w:cs="Arial"/>
        </w:rPr>
        <w:t xml:space="preserve"> This is a gold slandered assay ,used  by ICMR VRDL laboratories for large Scale  testing  </w:t>
      </w:r>
    </w:p>
    <w:p w:rsidR="009D190C" w:rsidRPr="00C50B18" w:rsidRDefault="009D190C" w:rsidP="001466F5">
      <w:pPr>
        <w:numPr>
          <w:ilvl w:val="0"/>
          <w:numId w:val="5"/>
        </w:numPr>
        <w:spacing w:before="120" w:after="120" w:line="276" w:lineRule="auto"/>
        <w:jc w:val="both"/>
        <w:rPr>
          <w:rFonts w:ascii="Arial" w:hAnsi="Arial" w:cs="Arial"/>
        </w:rPr>
      </w:pPr>
      <w:r w:rsidRPr="00C50B18">
        <w:rPr>
          <w:rFonts w:ascii="Arial" w:hAnsi="Arial" w:cs="Arial"/>
        </w:rPr>
        <w:t xml:space="preserve">This is the </w:t>
      </w:r>
      <w:r w:rsidR="00D905EA" w:rsidRPr="00C50B18">
        <w:rPr>
          <w:rFonts w:ascii="Arial" w:hAnsi="Arial" w:cs="Arial"/>
        </w:rPr>
        <w:t>first SARS</w:t>
      </w:r>
      <w:r w:rsidRPr="00C50B18">
        <w:rPr>
          <w:rFonts w:ascii="Arial" w:hAnsi="Arial" w:cs="Arial"/>
        </w:rPr>
        <w:t xml:space="preserve"> CoV-2 </w:t>
      </w:r>
      <w:r w:rsidR="00D905EA" w:rsidRPr="00C50B18">
        <w:rPr>
          <w:rFonts w:ascii="Arial" w:hAnsi="Arial" w:cs="Arial"/>
        </w:rPr>
        <w:t>viral RNA detection kit and</w:t>
      </w:r>
      <w:r w:rsidRPr="00C50B18">
        <w:rPr>
          <w:rFonts w:ascii="Arial" w:hAnsi="Arial" w:cs="Arial"/>
        </w:rPr>
        <w:t xml:space="preserve"> is cost-effective for an Indian setting. This will be useful for screening</w:t>
      </w:r>
      <w:r w:rsidR="00D905EA" w:rsidRPr="00C50B18">
        <w:rPr>
          <w:rFonts w:ascii="Arial" w:hAnsi="Arial" w:cs="Arial"/>
        </w:rPr>
        <w:t xml:space="preserve"> and confirming SARS</w:t>
      </w:r>
      <w:r w:rsidRPr="00C50B18">
        <w:rPr>
          <w:rFonts w:ascii="Arial" w:hAnsi="Arial" w:cs="Arial"/>
        </w:rPr>
        <w:t>-CoV-</w:t>
      </w:r>
      <w:r w:rsidR="00D905EA" w:rsidRPr="00C50B18">
        <w:rPr>
          <w:rFonts w:ascii="Arial" w:hAnsi="Arial" w:cs="Arial"/>
        </w:rPr>
        <w:t>2 in suspected patients</w:t>
      </w:r>
      <w:r w:rsidRPr="00C50B18">
        <w:rPr>
          <w:rFonts w:ascii="Arial" w:hAnsi="Arial" w:cs="Arial"/>
        </w:rPr>
        <w:t xml:space="preserve"> as well as studying the timing and duration of the antibody response.</w:t>
      </w:r>
    </w:p>
    <w:p w:rsidR="00D905EA" w:rsidRPr="00C50B18" w:rsidRDefault="009D190C" w:rsidP="001466F5">
      <w:pPr>
        <w:numPr>
          <w:ilvl w:val="0"/>
          <w:numId w:val="5"/>
        </w:numPr>
        <w:spacing w:before="120" w:after="120" w:line="276" w:lineRule="auto"/>
        <w:jc w:val="both"/>
        <w:rPr>
          <w:rFonts w:ascii="Arial" w:hAnsi="Arial" w:cs="Arial"/>
        </w:rPr>
      </w:pPr>
      <w:r w:rsidRPr="00C50B18">
        <w:rPr>
          <w:rFonts w:ascii="Arial" w:hAnsi="Arial" w:cs="Arial"/>
        </w:rPr>
        <w:t>The test developed is rapid, cost-effective, user friendly and can detect SARSCoV-2</w:t>
      </w:r>
      <w:r w:rsidR="00D905EA" w:rsidRPr="00C50B18">
        <w:rPr>
          <w:rFonts w:ascii="Arial" w:hAnsi="Arial" w:cs="Arial"/>
        </w:rPr>
        <w:t xml:space="preserve"> viral RNA in respiratory sample.</w:t>
      </w:r>
    </w:p>
    <w:p w:rsidR="00D905EA" w:rsidRPr="00C50B18" w:rsidRDefault="00D905EA" w:rsidP="006B16D9">
      <w:pPr>
        <w:numPr>
          <w:ilvl w:val="0"/>
          <w:numId w:val="5"/>
        </w:numPr>
        <w:spacing w:before="120" w:after="120" w:line="276" w:lineRule="auto"/>
        <w:jc w:val="both"/>
        <w:rPr>
          <w:rFonts w:ascii="Arial" w:hAnsi="Arial" w:cs="Arial"/>
        </w:rPr>
      </w:pPr>
      <w:r w:rsidRPr="00C50B18">
        <w:rPr>
          <w:rFonts w:ascii="Arial" w:hAnsi="Arial" w:cs="Arial"/>
        </w:rPr>
        <w:t xml:space="preserve">It can give high through put testing capacity 93 samples per run in short turnaround time ( actual run time is 45 mints )   </w:t>
      </w:r>
    </w:p>
    <w:p w:rsidR="00D905EA" w:rsidRPr="00C50B18" w:rsidRDefault="00D905EA" w:rsidP="006B16D9">
      <w:pPr>
        <w:numPr>
          <w:ilvl w:val="0"/>
          <w:numId w:val="5"/>
        </w:numPr>
        <w:spacing w:before="120" w:after="120" w:line="276" w:lineRule="auto"/>
        <w:jc w:val="both"/>
        <w:rPr>
          <w:rFonts w:ascii="Arial" w:hAnsi="Arial" w:cs="Arial"/>
        </w:rPr>
      </w:pPr>
      <w:r w:rsidRPr="00C50B18">
        <w:rPr>
          <w:rFonts w:ascii="Arial" w:hAnsi="Arial" w:cs="Arial"/>
        </w:rPr>
        <w:t xml:space="preserve"> The </w:t>
      </w:r>
      <w:r w:rsidR="001D3762" w:rsidRPr="00C50B18">
        <w:rPr>
          <w:rFonts w:ascii="Arial" w:hAnsi="Arial" w:cs="Arial"/>
        </w:rPr>
        <w:t>kit reagents</w:t>
      </w:r>
      <w:r w:rsidRPr="00C50B18">
        <w:rPr>
          <w:rFonts w:ascii="Arial" w:hAnsi="Arial" w:cs="Arial"/>
        </w:rPr>
        <w:t xml:space="preserve"> are </w:t>
      </w:r>
      <w:r w:rsidR="00CB37B1" w:rsidRPr="00C50B18">
        <w:rPr>
          <w:rFonts w:ascii="Arial" w:hAnsi="Arial" w:cs="Arial"/>
        </w:rPr>
        <w:t>stable at</w:t>
      </w:r>
      <w:r w:rsidRPr="00C50B18">
        <w:rPr>
          <w:rFonts w:ascii="Arial" w:hAnsi="Arial" w:cs="Arial"/>
        </w:rPr>
        <w:t xml:space="preserve"> -20</w:t>
      </w:r>
      <w:r w:rsidR="00CB37B1" w:rsidRPr="00C50B18">
        <w:rPr>
          <w:rFonts w:ascii="Arial" w:hAnsi="Arial" w:cs="Arial"/>
          <w:vertAlign w:val="superscript"/>
        </w:rPr>
        <w:t>0</w:t>
      </w:r>
      <w:r w:rsidRPr="00C50B18">
        <w:rPr>
          <w:rFonts w:ascii="Arial" w:hAnsi="Arial" w:cs="Arial"/>
        </w:rPr>
        <w:t xml:space="preserve"> </w:t>
      </w:r>
      <w:r w:rsidR="00CB37B1" w:rsidRPr="00C50B18">
        <w:rPr>
          <w:rFonts w:ascii="Arial" w:hAnsi="Arial" w:cs="Arial"/>
        </w:rPr>
        <w:t>C for</w:t>
      </w:r>
      <w:r w:rsidR="001D3762" w:rsidRPr="00C50B18">
        <w:rPr>
          <w:rFonts w:ascii="Arial" w:hAnsi="Arial" w:cs="Arial"/>
        </w:rPr>
        <w:t xml:space="preserve"> long time i.e. 24 months from </w:t>
      </w:r>
      <w:r w:rsidR="00CB37B1" w:rsidRPr="00C50B18">
        <w:rPr>
          <w:rFonts w:ascii="Arial" w:hAnsi="Arial" w:cs="Arial"/>
        </w:rPr>
        <w:t>the date</w:t>
      </w:r>
      <w:r w:rsidR="001D3762" w:rsidRPr="00C50B18">
        <w:rPr>
          <w:rFonts w:ascii="Arial" w:hAnsi="Arial" w:cs="Arial"/>
        </w:rPr>
        <w:t xml:space="preserve"> of preparation. ( Currently we could complete 12 month stability test ) </w:t>
      </w:r>
    </w:p>
    <w:p w:rsidR="009D190C" w:rsidRPr="00C50B18" w:rsidRDefault="009D190C" w:rsidP="00D905EA">
      <w:pPr>
        <w:spacing w:before="120" w:after="120" w:line="276" w:lineRule="auto"/>
        <w:ind w:left="450"/>
        <w:jc w:val="both"/>
        <w:rPr>
          <w:rFonts w:ascii="Arial" w:hAnsi="Arial" w:cs="Arial"/>
        </w:rPr>
      </w:pPr>
      <w:r w:rsidRPr="00C50B18">
        <w:rPr>
          <w:rFonts w:ascii="Arial" w:hAnsi="Arial" w:cs="Arial"/>
          <w:b/>
          <w:bCs/>
        </w:rPr>
        <w:t>Up scaling Status</w:t>
      </w:r>
    </w:p>
    <w:p w:rsidR="009D190C" w:rsidRPr="00C50B18" w:rsidRDefault="009D190C" w:rsidP="00D905EA">
      <w:pPr>
        <w:pStyle w:val="ListParagraph"/>
        <w:numPr>
          <w:ilvl w:val="0"/>
          <w:numId w:val="8"/>
        </w:numPr>
        <w:spacing w:before="120" w:after="120" w:line="276" w:lineRule="auto"/>
        <w:rPr>
          <w:rFonts w:ascii="Arial" w:hAnsi="Arial" w:cs="Arial"/>
          <w:color w:val="auto"/>
        </w:rPr>
      </w:pPr>
      <w:r w:rsidRPr="00C50B18">
        <w:rPr>
          <w:rFonts w:ascii="Arial" w:hAnsi="Arial" w:cs="Arial"/>
          <w:color w:val="auto"/>
        </w:rPr>
        <w:t xml:space="preserve">The technology has been developed up to a large scale. </w:t>
      </w:r>
    </w:p>
    <w:p w:rsidR="009D190C" w:rsidRPr="00C50B18" w:rsidRDefault="009D190C" w:rsidP="001466F5">
      <w:pPr>
        <w:pStyle w:val="ListParagraph"/>
        <w:numPr>
          <w:ilvl w:val="0"/>
          <w:numId w:val="8"/>
        </w:numPr>
        <w:spacing w:before="120" w:after="120" w:line="276" w:lineRule="auto"/>
        <w:rPr>
          <w:rFonts w:ascii="Arial" w:hAnsi="Arial" w:cs="Arial"/>
          <w:color w:val="auto"/>
        </w:rPr>
      </w:pPr>
      <w:r w:rsidRPr="00C50B18">
        <w:rPr>
          <w:rFonts w:ascii="Arial" w:hAnsi="Arial" w:cs="Arial"/>
          <w:color w:val="auto"/>
        </w:rPr>
        <w:t>Individual kit lots will be tested for QA/Qc and only then dispatched as per need.</w:t>
      </w:r>
    </w:p>
    <w:p w:rsidR="00D905EA" w:rsidRPr="00C50B18" w:rsidRDefault="00D905EA" w:rsidP="001466F5">
      <w:pPr>
        <w:pStyle w:val="ListParagraph"/>
        <w:numPr>
          <w:ilvl w:val="0"/>
          <w:numId w:val="8"/>
        </w:numPr>
        <w:spacing w:before="120" w:after="120" w:line="276" w:lineRule="auto"/>
        <w:rPr>
          <w:rFonts w:ascii="Arial" w:hAnsi="Arial" w:cs="Arial"/>
          <w:color w:val="auto"/>
        </w:rPr>
      </w:pPr>
      <w:r w:rsidRPr="00C50B18">
        <w:rPr>
          <w:rFonts w:ascii="Arial" w:hAnsi="Arial" w:cs="Arial"/>
          <w:color w:val="auto"/>
        </w:rPr>
        <w:t xml:space="preserve"> Till date 57 Lakh reagents were distributed to Government laboratory  all over India  </w:t>
      </w:r>
    </w:p>
    <w:p w:rsidR="009D190C" w:rsidRPr="00C50B18" w:rsidRDefault="009D190C" w:rsidP="001466F5">
      <w:pPr>
        <w:spacing w:before="120" w:after="120" w:line="276" w:lineRule="auto"/>
        <w:jc w:val="both"/>
        <w:rPr>
          <w:rFonts w:ascii="Arial" w:hAnsi="Arial" w:cs="Arial"/>
          <w:b/>
        </w:rPr>
      </w:pPr>
      <w:r w:rsidRPr="00C50B18">
        <w:rPr>
          <w:rFonts w:ascii="Arial" w:hAnsi="Arial" w:cs="Arial"/>
          <w:b/>
          <w:bCs/>
        </w:rPr>
        <w:t>Validation (3</w:t>
      </w:r>
      <w:r w:rsidRPr="00C50B18">
        <w:rPr>
          <w:rFonts w:ascii="Arial" w:hAnsi="Arial" w:cs="Arial"/>
          <w:b/>
          <w:bCs/>
          <w:vertAlign w:val="superscript"/>
        </w:rPr>
        <w:t>rd</w:t>
      </w:r>
      <w:r w:rsidRPr="00C50B18">
        <w:rPr>
          <w:rFonts w:ascii="Arial" w:hAnsi="Arial" w:cs="Arial"/>
          <w:b/>
          <w:bCs/>
        </w:rPr>
        <w:t xml:space="preserve"> party): </w:t>
      </w:r>
      <w:r w:rsidR="00D905EA" w:rsidRPr="00C50B18">
        <w:rPr>
          <w:rFonts w:ascii="Arial" w:hAnsi="Arial" w:cs="Arial"/>
          <w:b/>
          <w:bCs/>
        </w:rPr>
        <w:t xml:space="preserve"> </w:t>
      </w:r>
      <w:r w:rsidR="00C50B18" w:rsidRPr="00C50B18">
        <w:rPr>
          <w:rFonts w:ascii="Arial" w:hAnsi="Arial" w:cs="Arial"/>
          <w:b/>
          <w:bCs/>
        </w:rPr>
        <w:t>Passed WHO</w:t>
      </w:r>
      <w:r w:rsidR="00D905EA" w:rsidRPr="00C50B18">
        <w:rPr>
          <w:rFonts w:ascii="Arial" w:hAnsi="Arial" w:cs="Arial"/>
          <w:b/>
          <w:bCs/>
        </w:rPr>
        <w:t xml:space="preserve"> </w:t>
      </w:r>
      <w:r w:rsidRPr="00C50B18">
        <w:rPr>
          <w:rFonts w:ascii="Arial" w:hAnsi="Arial" w:cs="Arial"/>
          <w:b/>
          <w:bCs/>
        </w:rPr>
        <w:t xml:space="preserve">External </w:t>
      </w:r>
      <w:r w:rsidR="00D905EA" w:rsidRPr="00C50B18">
        <w:rPr>
          <w:rFonts w:ascii="Arial" w:hAnsi="Arial" w:cs="Arial"/>
          <w:b/>
          <w:bCs/>
        </w:rPr>
        <w:t xml:space="preserve">Quality assurance program in 2020 and 2021 </w:t>
      </w:r>
      <w:r w:rsidR="00CB37B1" w:rsidRPr="00C50B18">
        <w:rPr>
          <w:rFonts w:ascii="Arial" w:hAnsi="Arial" w:cs="Arial"/>
          <w:b/>
          <w:bCs/>
        </w:rPr>
        <w:t>with</w:t>
      </w:r>
      <w:r w:rsidR="00D905EA" w:rsidRPr="00C50B18">
        <w:rPr>
          <w:rFonts w:ascii="Arial" w:hAnsi="Arial" w:cs="Arial"/>
          <w:b/>
          <w:bCs/>
        </w:rPr>
        <w:t xml:space="preserve"> 100% concordant. </w:t>
      </w:r>
    </w:p>
    <w:p w:rsidR="009D190C" w:rsidRPr="00C50B18" w:rsidRDefault="009D190C" w:rsidP="001466F5">
      <w:pPr>
        <w:spacing w:before="120" w:after="120" w:line="276" w:lineRule="auto"/>
        <w:jc w:val="both"/>
        <w:rPr>
          <w:rFonts w:ascii="Arial" w:hAnsi="Arial" w:cs="Arial"/>
          <w:b/>
          <w:bCs/>
        </w:rPr>
      </w:pPr>
      <w:r w:rsidRPr="00C50B18">
        <w:rPr>
          <w:rFonts w:ascii="Arial" w:hAnsi="Arial" w:cs="Arial"/>
          <w:b/>
          <w:bCs/>
        </w:rPr>
        <w:t xml:space="preserve">Patent profile: </w:t>
      </w:r>
      <w:r w:rsidRPr="00C50B18">
        <w:rPr>
          <w:rFonts w:ascii="Arial" w:hAnsi="Arial" w:cs="Arial"/>
          <w:bCs/>
        </w:rPr>
        <w:t>Not applicable</w:t>
      </w:r>
    </w:p>
    <w:p w:rsidR="009D190C" w:rsidRPr="00C50B18" w:rsidRDefault="009D190C" w:rsidP="001466F5">
      <w:pPr>
        <w:spacing w:before="120" w:after="120" w:line="276" w:lineRule="auto"/>
        <w:jc w:val="both"/>
        <w:rPr>
          <w:rFonts w:ascii="Arial" w:hAnsi="Arial" w:cs="Arial"/>
          <w:i/>
        </w:rPr>
      </w:pPr>
    </w:p>
    <w:p w:rsidR="009D190C" w:rsidRPr="00C50B18" w:rsidRDefault="009D190C" w:rsidP="002B63A9">
      <w:pPr>
        <w:spacing w:before="120" w:after="120" w:line="276" w:lineRule="auto"/>
        <w:jc w:val="both"/>
        <w:rPr>
          <w:rFonts w:ascii="Arial" w:hAnsi="Arial" w:cs="Arial"/>
          <w:sz w:val="24"/>
          <w:szCs w:val="24"/>
        </w:rPr>
      </w:pPr>
      <w:r w:rsidRPr="00C50B18">
        <w:rPr>
          <w:rFonts w:ascii="Arial" w:hAnsi="Arial" w:cs="Arial"/>
          <w:i/>
        </w:rPr>
        <w:t>*******************************************************************************************</w:t>
      </w:r>
    </w:p>
    <w:sectPr w:rsidR="009D190C" w:rsidRPr="00C50B18" w:rsidSect="00505AC1">
      <w:pgSz w:w="11906" w:h="16838"/>
      <w:pgMar w:top="135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31"/>
    <w:multiLevelType w:val="hybridMultilevel"/>
    <w:tmpl w:val="9B4EAF26"/>
    <w:lvl w:ilvl="0" w:tplc="95D233A2">
      <w:start w:val="1"/>
      <w:numFmt w:val="lowerLetter"/>
      <w:lvlText w:val="%1."/>
      <w:lvlJc w:val="left"/>
      <w:pPr>
        <w:ind w:left="1996"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
    <w:nsid w:val="02EB30DD"/>
    <w:multiLevelType w:val="hybridMultilevel"/>
    <w:tmpl w:val="7A0EE7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4A6D4D"/>
    <w:multiLevelType w:val="hybridMultilevel"/>
    <w:tmpl w:val="8DD0D6D2"/>
    <w:lvl w:ilvl="0" w:tplc="9C588C30">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
    <w:nsid w:val="038D566F"/>
    <w:multiLevelType w:val="hybridMultilevel"/>
    <w:tmpl w:val="4D8A1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646076"/>
    <w:multiLevelType w:val="hybridMultilevel"/>
    <w:tmpl w:val="D8A2812A"/>
    <w:lvl w:ilvl="0" w:tplc="95D233A2">
      <w:start w:val="1"/>
      <w:numFmt w:val="lowerLetter"/>
      <w:lvlText w:val="%1."/>
      <w:lvlJc w:val="left"/>
      <w:pPr>
        <w:ind w:left="720"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D307FA"/>
    <w:multiLevelType w:val="hybridMultilevel"/>
    <w:tmpl w:val="6A3278FC"/>
    <w:lvl w:ilvl="0" w:tplc="95D233A2">
      <w:start w:val="1"/>
      <w:numFmt w:val="lowerLetter"/>
      <w:lvlText w:val="%1."/>
      <w:lvlJc w:val="left"/>
      <w:pPr>
        <w:ind w:left="1440"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963C0A"/>
    <w:multiLevelType w:val="hybridMultilevel"/>
    <w:tmpl w:val="9B4EAF26"/>
    <w:lvl w:ilvl="0" w:tplc="95D233A2">
      <w:start w:val="1"/>
      <w:numFmt w:val="lowerLetter"/>
      <w:lvlText w:val="%1."/>
      <w:lvlJc w:val="left"/>
      <w:pPr>
        <w:ind w:left="1996"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7">
    <w:nsid w:val="29EE4F3B"/>
    <w:multiLevelType w:val="hybridMultilevel"/>
    <w:tmpl w:val="7DE2AC1C"/>
    <w:lvl w:ilvl="0" w:tplc="95D233A2">
      <w:start w:val="1"/>
      <w:numFmt w:val="lowerLetter"/>
      <w:lvlText w:val="%1."/>
      <w:lvlJc w:val="left"/>
      <w:pPr>
        <w:ind w:left="1996"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8">
    <w:nsid w:val="316B1B49"/>
    <w:multiLevelType w:val="hybridMultilevel"/>
    <w:tmpl w:val="D4E8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C4490"/>
    <w:multiLevelType w:val="hybridMultilevel"/>
    <w:tmpl w:val="2B5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14BE6"/>
    <w:multiLevelType w:val="hybridMultilevel"/>
    <w:tmpl w:val="1936870C"/>
    <w:lvl w:ilvl="0" w:tplc="95D233A2">
      <w:start w:val="1"/>
      <w:numFmt w:val="lowerLetter"/>
      <w:lvlText w:val="%1."/>
      <w:lvlJc w:val="left"/>
      <w:pPr>
        <w:ind w:left="720"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663877"/>
    <w:multiLevelType w:val="multilevel"/>
    <w:tmpl w:val="FD66F7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2">
    <w:nsid w:val="3CB47C38"/>
    <w:multiLevelType w:val="hybridMultilevel"/>
    <w:tmpl w:val="967C9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374C9"/>
    <w:multiLevelType w:val="hybridMultilevel"/>
    <w:tmpl w:val="9B4EAF26"/>
    <w:lvl w:ilvl="0" w:tplc="95D233A2">
      <w:start w:val="1"/>
      <w:numFmt w:val="lowerLetter"/>
      <w:lvlText w:val="%1."/>
      <w:lvlJc w:val="left"/>
      <w:pPr>
        <w:ind w:left="1996"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4">
    <w:nsid w:val="49BF7332"/>
    <w:multiLevelType w:val="hybridMultilevel"/>
    <w:tmpl w:val="39C82C42"/>
    <w:lvl w:ilvl="0" w:tplc="95D233A2">
      <w:start w:val="1"/>
      <w:numFmt w:val="lowerLetter"/>
      <w:lvlText w:val="%1."/>
      <w:lvlJc w:val="left"/>
      <w:pPr>
        <w:ind w:left="720" w:hanging="360"/>
      </w:pPr>
      <w:rPr>
        <w:rFonts w:ascii="Arial" w:eastAsia="Calibri" w:hAnsi="Arial" w:cs="Arial"/>
        <w:b w:val="0"/>
        <w:i w:val="0"/>
        <w:strike w:val="0"/>
        <w:dstrike w:val="0"/>
        <w:color w:val="000000"/>
        <w:sz w:val="21"/>
        <w:szCs w:val="21"/>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7F04A9F"/>
    <w:multiLevelType w:val="hybridMultilevel"/>
    <w:tmpl w:val="704E0028"/>
    <w:lvl w:ilvl="0" w:tplc="28B046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8412A8"/>
    <w:multiLevelType w:val="hybridMultilevel"/>
    <w:tmpl w:val="B4C4319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A4665CD"/>
    <w:multiLevelType w:val="hybridMultilevel"/>
    <w:tmpl w:val="3648D6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740255"/>
    <w:multiLevelType w:val="hybridMultilevel"/>
    <w:tmpl w:val="54CCA264"/>
    <w:lvl w:ilvl="0" w:tplc="8288087C">
      <w:start w:val="1"/>
      <w:numFmt w:val="bullet"/>
      <w:lvlText w:val="•"/>
      <w:lvlJc w:val="left"/>
      <w:pPr>
        <w:tabs>
          <w:tab w:val="num" w:pos="540"/>
        </w:tabs>
        <w:ind w:left="540" w:hanging="360"/>
      </w:pPr>
      <w:rPr>
        <w:rFonts w:ascii="Arial" w:hAnsi="Arial" w:hint="default"/>
      </w:rPr>
    </w:lvl>
    <w:lvl w:ilvl="1" w:tplc="D04A338A" w:tentative="1">
      <w:start w:val="1"/>
      <w:numFmt w:val="bullet"/>
      <w:lvlText w:val="•"/>
      <w:lvlJc w:val="left"/>
      <w:pPr>
        <w:tabs>
          <w:tab w:val="num" w:pos="1260"/>
        </w:tabs>
        <w:ind w:left="1260" w:hanging="360"/>
      </w:pPr>
      <w:rPr>
        <w:rFonts w:ascii="Arial" w:hAnsi="Arial" w:hint="default"/>
      </w:rPr>
    </w:lvl>
    <w:lvl w:ilvl="2" w:tplc="84683288" w:tentative="1">
      <w:start w:val="1"/>
      <w:numFmt w:val="bullet"/>
      <w:lvlText w:val="•"/>
      <w:lvlJc w:val="left"/>
      <w:pPr>
        <w:tabs>
          <w:tab w:val="num" w:pos="1980"/>
        </w:tabs>
        <w:ind w:left="1980" w:hanging="360"/>
      </w:pPr>
      <w:rPr>
        <w:rFonts w:ascii="Arial" w:hAnsi="Arial" w:hint="default"/>
      </w:rPr>
    </w:lvl>
    <w:lvl w:ilvl="3" w:tplc="D4D23494" w:tentative="1">
      <w:start w:val="1"/>
      <w:numFmt w:val="bullet"/>
      <w:lvlText w:val="•"/>
      <w:lvlJc w:val="left"/>
      <w:pPr>
        <w:tabs>
          <w:tab w:val="num" w:pos="2700"/>
        </w:tabs>
        <w:ind w:left="2700" w:hanging="360"/>
      </w:pPr>
      <w:rPr>
        <w:rFonts w:ascii="Arial" w:hAnsi="Arial" w:hint="default"/>
      </w:rPr>
    </w:lvl>
    <w:lvl w:ilvl="4" w:tplc="9FFE4DFE" w:tentative="1">
      <w:start w:val="1"/>
      <w:numFmt w:val="bullet"/>
      <w:lvlText w:val="•"/>
      <w:lvlJc w:val="left"/>
      <w:pPr>
        <w:tabs>
          <w:tab w:val="num" w:pos="3420"/>
        </w:tabs>
        <w:ind w:left="3420" w:hanging="360"/>
      </w:pPr>
      <w:rPr>
        <w:rFonts w:ascii="Arial" w:hAnsi="Arial" w:hint="default"/>
      </w:rPr>
    </w:lvl>
    <w:lvl w:ilvl="5" w:tplc="76620D3C" w:tentative="1">
      <w:start w:val="1"/>
      <w:numFmt w:val="bullet"/>
      <w:lvlText w:val="•"/>
      <w:lvlJc w:val="left"/>
      <w:pPr>
        <w:tabs>
          <w:tab w:val="num" w:pos="4140"/>
        </w:tabs>
        <w:ind w:left="4140" w:hanging="360"/>
      </w:pPr>
      <w:rPr>
        <w:rFonts w:ascii="Arial" w:hAnsi="Arial" w:hint="default"/>
      </w:rPr>
    </w:lvl>
    <w:lvl w:ilvl="6" w:tplc="2E282A12" w:tentative="1">
      <w:start w:val="1"/>
      <w:numFmt w:val="bullet"/>
      <w:lvlText w:val="•"/>
      <w:lvlJc w:val="left"/>
      <w:pPr>
        <w:tabs>
          <w:tab w:val="num" w:pos="4860"/>
        </w:tabs>
        <w:ind w:left="4860" w:hanging="360"/>
      </w:pPr>
      <w:rPr>
        <w:rFonts w:ascii="Arial" w:hAnsi="Arial" w:hint="default"/>
      </w:rPr>
    </w:lvl>
    <w:lvl w:ilvl="7" w:tplc="435694CE" w:tentative="1">
      <w:start w:val="1"/>
      <w:numFmt w:val="bullet"/>
      <w:lvlText w:val="•"/>
      <w:lvlJc w:val="left"/>
      <w:pPr>
        <w:tabs>
          <w:tab w:val="num" w:pos="5580"/>
        </w:tabs>
        <w:ind w:left="5580" w:hanging="360"/>
      </w:pPr>
      <w:rPr>
        <w:rFonts w:ascii="Arial" w:hAnsi="Arial" w:hint="default"/>
      </w:rPr>
    </w:lvl>
    <w:lvl w:ilvl="8" w:tplc="293672EA" w:tentative="1">
      <w:start w:val="1"/>
      <w:numFmt w:val="bullet"/>
      <w:lvlText w:val="•"/>
      <w:lvlJc w:val="left"/>
      <w:pPr>
        <w:tabs>
          <w:tab w:val="num" w:pos="6300"/>
        </w:tabs>
        <w:ind w:left="6300" w:hanging="360"/>
      </w:pPr>
      <w:rPr>
        <w:rFonts w:ascii="Arial" w:hAnsi="Arial" w:hint="default"/>
      </w:rPr>
    </w:lvl>
  </w:abstractNum>
  <w:abstractNum w:abstractNumId="19">
    <w:nsid w:val="736D613D"/>
    <w:multiLevelType w:val="hybridMultilevel"/>
    <w:tmpl w:val="7A6AA5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C5C91"/>
    <w:multiLevelType w:val="hybridMultilevel"/>
    <w:tmpl w:val="E25A5A3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4"/>
  </w:num>
  <w:num w:numId="3">
    <w:abstractNumId w:val="10"/>
  </w:num>
  <w:num w:numId="4">
    <w:abstractNumId w:val="14"/>
  </w:num>
  <w:num w:numId="5">
    <w:abstractNumId w:val="11"/>
  </w:num>
  <w:num w:numId="6">
    <w:abstractNumId w:val="18"/>
  </w:num>
  <w:num w:numId="7">
    <w:abstractNumId w:val="9"/>
  </w:num>
  <w:num w:numId="8">
    <w:abstractNumId w:val="12"/>
  </w:num>
  <w:num w:numId="9">
    <w:abstractNumId w:val="0"/>
  </w:num>
  <w:num w:numId="10">
    <w:abstractNumId w:val="15"/>
  </w:num>
  <w:num w:numId="11">
    <w:abstractNumId w:val="2"/>
  </w:num>
  <w:num w:numId="12">
    <w:abstractNumId w:val="13"/>
  </w:num>
  <w:num w:numId="13">
    <w:abstractNumId w:val="6"/>
  </w:num>
  <w:num w:numId="14">
    <w:abstractNumId w:val="7"/>
  </w:num>
  <w:num w:numId="15">
    <w:abstractNumId w:val="5"/>
  </w:num>
  <w:num w:numId="16">
    <w:abstractNumId w:val="16"/>
  </w:num>
  <w:num w:numId="17">
    <w:abstractNumId w:val="1"/>
  </w:num>
  <w:num w:numId="18">
    <w:abstractNumId w:val="17"/>
  </w:num>
  <w:num w:numId="19">
    <w:abstractNumId w:val="1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82"/>
    <w:rsid w:val="000104FF"/>
    <w:rsid w:val="00017CA2"/>
    <w:rsid w:val="0002243A"/>
    <w:rsid w:val="0005041F"/>
    <w:rsid w:val="000849C7"/>
    <w:rsid w:val="00092B1A"/>
    <w:rsid w:val="00097C04"/>
    <w:rsid w:val="000F79BB"/>
    <w:rsid w:val="0010574D"/>
    <w:rsid w:val="001466F5"/>
    <w:rsid w:val="001627B6"/>
    <w:rsid w:val="001B4C1A"/>
    <w:rsid w:val="001C05A1"/>
    <w:rsid w:val="001C211B"/>
    <w:rsid w:val="001C21C8"/>
    <w:rsid w:val="001D1C1B"/>
    <w:rsid w:val="001D3762"/>
    <w:rsid w:val="001D563A"/>
    <w:rsid w:val="00227915"/>
    <w:rsid w:val="00262161"/>
    <w:rsid w:val="002B63A9"/>
    <w:rsid w:val="002B7479"/>
    <w:rsid w:val="002D7CAA"/>
    <w:rsid w:val="002E0E57"/>
    <w:rsid w:val="002F61A0"/>
    <w:rsid w:val="003013BB"/>
    <w:rsid w:val="00341973"/>
    <w:rsid w:val="00353BCC"/>
    <w:rsid w:val="003629E2"/>
    <w:rsid w:val="00374247"/>
    <w:rsid w:val="003919A7"/>
    <w:rsid w:val="003A3F8C"/>
    <w:rsid w:val="003B40DD"/>
    <w:rsid w:val="003B6252"/>
    <w:rsid w:val="003D35E3"/>
    <w:rsid w:val="003E6164"/>
    <w:rsid w:val="004026F7"/>
    <w:rsid w:val="0042556A"/>
    <w:rsid w:val="00454746"/>
    <w:rsid w:val="00482D0E"/>
    <w:rsid w:val="004B625F"/>
    <w:rsid w:val="004F4A42"/>
    <w:rsid w:val="00505AC1"/>
    <w:rsid w:val="00516BF0"/>
    <w:rsid w:val="005302DB"/>
    <w:rsid w:val="0056064E"/>
    <w:rsid w:val="00567C5E"/>
    <w:rsid w:val="005A2AE7"/>
    <w:rsid w:val="005E2CEE"/>
    <w:rsid w:val="005E6412"/>
    <w:rsid w:val="0060268F"/>
    <w:rsid w:val="00620BD1"/>
    <w:rsid w:val="00653FDA"/>
    <w:rsid w:val="00660382"/>
    <w:rsid w:val="00666612"/>
    <w:rsid w:val="00667156"/>
    <w:rsid w:val="00696F8A"/>
    <w:rsid w:val="00702F0E"/>
    <w:rsid w:val="00714A34"/>
    <w:rsid w:val="00740EAE"/>
    <w:rsid w:val="00771B07"/>
    <w:rsid w:val="007747AE"/>
    <w:rsid w:val="007B1A9B"/>
    <w:rsid w:val="008018CC"/>
    <w:rsid w:val="00801F4E"/>
    <w:rsid w:val="00807EB7"/>
    <w:rsid w:val="008810A8"/>
    <w:rsid w:val="00884660"/>
    <w:rsid w:val="00885C6B"/>
    <w:rsid w:val="008E3FF3"/>
    <w:rsid w:val="009133C2"/>
    <w:rsid w:val="00927058"/>
    <w:rsid w:val="009326BC"/>
    <w:rsid w:val="009336A3"/>
    <w:rsid w:val="0094460F"/>
    <w:rsid w:val="00967ABC"/>
    <w:rsid w:val="009B40CF"/>
    <w:rsid w:val="009D190C"/>
    <w:rsid w:val="00A1675F"/>
    <w:rsid w:val="00A21645"/>
    <w:rsid w:val="00A34117"/>
    <w:rsid w:val="00A6308E"/>
    <w:rsid w:val="00A85AAA"/>
    <w:rsid w:val="00AD44B4"/>
    <w:rsid w:val="00B02B99"/>
    <w:rsid w:val="00B23068"/>
    <w:rsid w:val="00B469CA"/>
    <w:rsid w:val="00B62DB7"/>
    <w:rsid w:val="00BA20E5"/>
    <w:rsid w:val="00BC1D7E"/>
    <w:rsid w:val="00BC60EC"/>
    <w:rsid w:val="00BE363F"/>
    <w:rsid w:val="00C3369D"/>
    <w:rsid w:val="00C40EC8"/>
    <w:rsid w:val="00C451CB"/>
    <w:rsid w:val="00C50B18"/>
    <w:rsid w:val="00C518C1"/>
    <w:rsid w:val="00C749A6"/>
    <w:rsid w:val="00CB1144"/>
    <w:rsid w:val="00CB37B1"/>
    <w:rsid w:val="00CD1DF8"/>
    <w:rsid w:val="00CD560E"/>
    <w:rsid w:val="00CE3A61"/>
    <w:rsid w:val="00D11075"/>
    <w:rsid w:val="00D14DBA"/>
    <w:rsid w:val="00D31A1D"/>
    <w:rsid w:val="00D905EA"/>
    <w:rsid w:val="00DA6E10"/>
    <w:rsid w:val="00DE77A1"/>
    <w:rsid w:val="00E135B6"/>
    <w:rsid w:val="00E13805"/>
    <w:rsid w:val="00E25AAA"/>
    <w:rsid w:val="00E324F5"/>
    <w:rsid w:val="00E410E1"/>
    <w:rsid w:val="00E910E2"/>
    <w:rsid w:val="00EC217B"/>
    <w:rsid w:val="00F0207C"/>
    <w:rsid w:val="00F0562C"/>
    <w:rsid w:val="00F0586F"/>
    <w:rsid w:val="00F72896"/>
    <w:rsid w:val="00FB17FD"/>
    <w:rsid w:val="00FD2A43"/>
    <w:rsid w:val="00FD7A8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3068"/>
    <w:pPr>
      <w:spacing w:after="3" w:line="362" w:lineRule="auto"/>
      <w:ind w:left="720" w:hanging="10"/>
      <w:contextualSpacing/>
      <w:jc w:val="both"/>
    </w:pPr>
    <w:rPr>
      <w:rFonts w:ascii="Calibri" w:eastAsia="Calibri" w:hAnsi="Calibri" w:cs="Calibri"/>
      <w:color w:val="000000"/>
      <w:sz w:val="21"/>
      <w:lang w:eastAsia="en-IN"/>
    </w:rPr>
  </w:style>
  <w:style w:type="character" w:customStyle="1" w:styleId="ListParagraphChar">
    <w:name w:val="List Paragraph Char"/>
    <w:link w:val="ListParagraph"/>
    <w:uiPriority w:val="34"/>
    <w:locked/>
    <w:rsid w:val="009D190C"/>
    <w:rPr>
      <w:rFonts w:ascii="Calibri" w:eastAsia="Calibri" w:hAnsi="Calibri" w:cs="Calibri"/>
      <w:color w:val="000000"/>
      <w:sz w:val="21"/>
      <w:lang w:eastAsia="en-IN"/>
    </w:rPr>
  </w:style>
  <w:style w:type="character" w:styleId="Hyperlink">
    <w:name w:val="Hyperlink"/>
    <w:basedOn w:val="DefaultParagraphFont"/>
    <w:uiPriority w:val="99"/>
    <w:unhideWhenUsed/>
    <w:rsid w:val="0042556A"/>
    <w:rPr>
      <w:color w:val="0563C1" w:themeColor="hyperlink"/>
      <w:u w:val="single"/>
    </w:rPr>
  </w:style>
  <w:style w:type="paragraph" w:styleId="NoSpacing">
    <w:name w:val="No Spacing"/>
    <w:uiPriority w:val="1"/>
    <w:qFormat/>
    <w:rsid w:val="002B6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3068"/>
    <w:pPr>
      <w:spacing w:after="3" w:line="362" w:lineRule="auto"/>
      <w:ind w:left="720" w:hanging="10"/>
      <w:contextualSpacing/>
      <w:jc w:val="both"/>
    </w:pPr>
    <w:rPr>
      <w:rFonts w:ascii="Calibri" w:eastAsia="Calibri" w:hAnsi="Calibri" w:cs="Calibri"/>
      <w:color w:val="000000"/>
      <w:sz w:val="21"/>
      <w:lang w:eastAsia="en-IN"/>
    </w:rPr>
  </w:style>
  <w:style w:type="character" w:customStyle="1" w:styleId="ListParagraphChar">
    <w:name w:val="List Paragraph Char"/>
    <w:link w:val="ListParagraph"/>
    <w:uiPriority w:val="34"/>
    <w:locked/>
    <w:rsid w:val="009D190C"/>
    <w:rPr>
      <w:rFonts w:ascii="Calibri" w:eastAsia="Calibri" w:hAnsi="Calibri" w:cs="Calibri"/>
      <w:color w:val="000000"/>
      <w:sz w:val="21"/>
      <w:lang w:eastAsia="en-IN"/>
    </w:rPr>
  </w:style>
  <w:style w:type="character" w:styleId="Hyperlink">
    <w:name w:val="Hyperlink"/>
    <w:basedOn w:val="DefaultParagraphFont"/>
    <w:uiPriority w:val="99"/>
    <w:unhideWhenUsed/>
    <w:rsid w:val="0042556A"/>
    <w:rPr>
      <w:color w:val="0563C1" w:themeColor="hyperlink"/>
      <w:u w:val="single"/>
    </w:rPr>
  </w:style>
  <w:style w:type="paragraph" w:styleId="NoSpacing">
    <w:name w:val="No Spacing"/>
    <w:uiPriority w:val="1"/>
    <w:qFormat/>
    <w:rsid w:val="002B6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sona.hq@icm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hana_s@y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Administrator</cp:lastModifiedBy>
  <cp:revision>2</cp:revision>
  <cp:lastPrinted>2021-02-19T08:42:00Z</cp:lastPrinted>
  <dcterms:created xsi:type="dcterms:W3CDTF">2021-02-19T09:39:00Z</dcterms:created>
  <dcterms:modified xsi:type="dcterms:W3CDTF">2021-02-19T09:39:00Z</dcterms:modified>
</cp:coreProperties>
</file>